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4740224F" w14:textId="77777777" w:rsidR="00284988" w:rsidRDefault="00284988" w:rsidP="00284988">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0271193A" w14:textId="77777777" w:rsidR="00284988" w:rsidRDefault="00284988" w:rsidP="00284988">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47E18875"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323CC7CD"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60C9BF0A"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044844DD"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63867C3E"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39594BF0"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31C301DE"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212B66A9" w14:textId="77777777" w:rsidR="00284988" w:rsidRDefault="00284988" w:rsidP="00284988">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190E200A" w14:textId="77777777" w:rsidR="00284988" w:rsidRDefault="00F34975" w:rsidP="00284988">
      <w:pPr>
        <w:adjustRightInd w:val="0"/>
        <w:spacing w:after="120"/>
        <w:rPr>
          <w:rFonts w:ascii="Helvetica Neue LT Pro 55 Roman" w:hAnsi="Helvetica Neue LT Pro 55 Roman" w:cs="Arial"/>
          <w:lang w:val="ca-ES"/>
        </w:rPr>
      </w:pPr>
      <w:hyperlink r:id="rId10" w:history="1">
        <w:r w:rsidR="00284988">
          <w:rPr>
            <w:rStyle w:val="Hipervnculo"/>
            <w:rFonts w:ascii="Helvetica Neue LT Pro 55 Roman" w:hAnsi="Helvetica Neue LT Pro 55 Roman" w:cs="Arial"/>
            <w:lang w:val="ca-ES"/>
          </w:rPr>
          <w:t>Bonificacions i exempcions</w:t>
        </w:r>
      </w:hyperlink>
    </w:p>
    <w:p w14:paraId="4DEFCD6A"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03A834AD"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66F98A2A"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0E366BBD" w14:textId="77777777" w:rsidR="00284988" w:rsidRDefault="00284988" w:rsidP="00284988">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58CFFC83"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3E17190A"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17285A3E"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021ACC8D"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5925F066"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1F845539"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32C61FDC"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75C0FE94"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07F374CC"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21D4617F"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6BACFF21"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66C48574" w14:textId="77777777" w:rsidR="00284988" w:rsidRPr="00A864ED" w:rsidRDefault="00284988" w:rsidP="00284988">
      <w:pPr>
        <w:adjustRightInd w:val="0"/>
        <w:spacing w:after="0" w:line="288" w:lineRule="exact"/>
        <w:rPr>
          <w:rFonts w:ascii="Helvetica Neue LT Pro 55 Roman" w:hAnsi="Helvetica Neue LT Pro 55 Roman"/>
          <w:lang w:val="ca-ES"/>
        </w:rPr>
      </w:pPr>
    </w:p>
    <w:p w14:paraId="1C40A5B5" w14:textId="77777777" w:rsidR="00284988" w:rsidRPr="00A864ED" w:rsidRDefault="00284988" w:rsidP="00284988">
      <w:pPr>
        <w:pStyle w:val="Prrafodelista"/>
        <w:adjustRightInd w:val="0"/>
        <w:spacing w:line="288" w:lineRule="exact"/>
        <w:ind w:left="0"/>
        <w:rPr>
          <w:rFonts w:ascii="Helvetica Neue LT Pro 55 Roman" w:hAnsi="Helvetica Neue LT Pro 55 Roman" w:cs="Arial"/>
          <w:sz w:val="24"/>
          <w:szCs w:val="24"/>
        </w:rPr>
      </w:pPr>
      <w:r w:rsidRPr="00A864ED">
        <w:rPr>
          <w:rFonts w:ascii="Helvetica Neue LT Pro 55 Roman" w:hAnsi="Helvetica Neue LT Pro 55 Roman" w:cs="Arial"/>
          <w:sz w:val="24"/>
          <w:szCs w:val="24"/>
        </w:rPr>
        <w:t>Actuacions:</w:t>
      </w:r>
    </w:p>
    <w:p w14:paraId="7721E02D" w14:textId="77777777" w:rsidR="00284988" w:rsidRPr="00A864ED" w:rsidRDefault="00284988" w:rsidP="00284988">
      <w:pPr>
        <w:adjustRightInd w:val="0"/>
        <w:spacing w:after="0" w:line="288" w:lineRule="exact"/>
        <w:rPr>
          <w:rFonts w:ascii="Helvetica Neue LT Pro 55 Roman" w:hAnsi="Helvetica Neue LT Pro 55 Roman" w:cs="Arial"/>
          <w:lang w:val="ca-ES"/>
        </w:rPr>
      </w:pPr>
      <w:r w:rsidRPr="00A864ED">
        <w:rPr>
          <w:rFonts w:ascii="Helvetica Neue LT Pro 55 Roman" w:hAnsi="Helvetica Neue LT Pro 55 Roman" w:cs="Arial"/>
          <w:lang w:val="ca-ES"/>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 </w:t>
      </w:r>
    </w:p>
    <w:p w14:paraId="69A20CDD" w14:textId="77777777" w:rsidR="00284988" w:rsidRDefault="00284988" w:rsidP="00284988">
      <w:pPr>
        <w:adjustRightInd w:val="0"/>
        <w:spacing w:after="0" w:line="288" w:lineRule="exact"/>
        <w:rPr>
          <w:rFonts w:ascii="Helvetica Neue LT Pro 55 Roman" w:hAnsi="Helvetica Neue LT Pro 55 Roman"/>
          <w:color w:val="FF0000"/>
          <w:lang w:val="ca-ES"/>
        </w:rPr>
      </w:pPr>
      <w:r w:rsidRPr="00A864ED">
        <w:rPr>
          <w:rFonts w:ascii="Helvetica Neue LT Pro 55 Roman" w:hAnsi="Helvetica Neue LT Pro 55 Roman" w:cs="Arial"/>
          <w:lang w:val="ca-ES"/>
        </w:rPr>
        <w:lastRenderedPageBreak/>
        <w:t xml:space="preserve">Tot això es farà per correu electrònic a </w:t>
      </w:r>
      <w:hyperlink r:id="rId12" w:history="1">
        <w:r w:rsidRPr="00A864ED">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indicant al assumpte del correu electrònic: Nom i cognoms de l’alumne/a + curs (Primer, Segon o PFC) + especialitat (</w:t>
      </w:r>
      <w:r>
        <w:rPr>
          <w:rFonts w:ascii="Helvetica Neue LT Pro 55 Roman" w:hAnsi="Helvetica Neue LT Pro 55 Roman"/>
          <w:lang w:val="ca-ES"/>
        </w:rPr>
        <w:t>Modelisme industrial, Joieria artística, Arts aplicades al mur, Projectes i direcció d’obres de decoració, Art tèxtil, Tècniques escultòriques, Gràfica impresa i Il·lustració</w:t>
      </w:r>
      <w:r>
        <w:rPr>
          <w:rFonts w:ascii="Helvetica Neue LT Pro 55 Roman" w:hAnsi="Helvetica Neue LT Pro 55 Roman"/>
        </w:rPr>
        <w:t>)</w:t>
      </w:r>
    </w:p>
    <w:p w14:paraId="08D4777E"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59F8E441" w14:textId="77777777" w:rsidR="00284988" w:rsidRDefault="00284988" w:rsidP="00284988">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3C597664"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4F1FBFEE" w14:textId="77777777" w:rsidR="00284988" w:rsidRDefault="00284988" w:rsidP="00284988">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1012F2FE" w14:textId="77777777" w:rsidR="00284988" w:rsidRDefault="00284988" w:rsidP="00284988">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4200B278"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2FCB8847"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2E37C7BD"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2CF65D20" w14:textId="77777777" w:rsidR="00284988"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4. En el full de matrícula seleccioneu l’opció escollida (</w:t>
      </w:r>
      <w:r w:rsidRPr="00284988">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025F68B3" w14:textId="77777777" w:rsidR="00284988" w:rsidRDefault="00284988" w:rsidP="00284988">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214046DD" w14:textId="77777777" w:rsidR="00284988" w:rsidRDefault="00284988" w:rsidP="00284988">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39EB49BB" w14:textId="77777777" w:rsidR="00284988" w:rsidRDefault="00284988" w:rsidP="00284988">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12785351" w14:textId="77777777" w:rsidR="00284988" w:rsidRDefault="00284988" w:rsidP="00284988">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2D210FBC" w14:textId="77777777" w:rsidR="00284988" w:rsidRDefault="00F34975" w:rsidP="00284988">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284988">
          <w:rPr>
            <w:rStyle w:val="Hipervnculo"/>
            <w:rFonts w:ascii="Helvetica Neue LT Pro 55 Roman" w:hAnsi="Helvetica Neue LT Pro 55 Roman"/>
            <w:sz w:val="20"/>
            <w:szCs w:val="20"/>
            <w:lang w:val="ca-ES"/>
          </w:rPr>
          <w:t>Menors de 28 anys</w:t>
        </w:r>
      </w:hyperlink>
      <w:r w:rsidR="00284988">
        <w:rPr>
          <w:rFonts w:ascii="Helvetica Neue LT Pro 55 Roman" w:hAnsi="Helvetica Neue LT Pro 55 Roman"/>
          <w:sz w:val="20"/>
          <w:szCs w:val="20"/>
          <w:lang w:val="ca-ES"/>
        </w:rPr>
        <w:t>: 1,12 € (obligatori)</w:t>
      </w:r>
    </w:p>
    <w:p w14:paraId="686579CF" w14:textId="77777777" w:rsidR="00284988" w:rsidRDefault="00284988" w:rsidP="00284988">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17FEE43A" w14:textId="77777777" w:rsidR="00284988" w:rsidRDefault="00284988" w:rsidP="00284988">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2886395F" w14:textId="77777777" w:rsidR="00284988" w:rsidRDefault="00284988" w:rsidP="00284988">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4053C31C" w14:textId="77777777" w:rsidR="00284988" w:rsidRDefault="00284988" w:rsidP="00284988">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6870DB97" w14:textId="77777777" w:rsidR="00284988" w:rsidRDefault="00284988" w:rsidP="00284988">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4CA52891" w14:textId="77777777" w:rsidR="00284988" w:rsidRDefault="00F34975" w:rsidP="00284988">
      <w:pPr>
        <w:adjustRightInd w:val="0"/>
        <w:spacing w:after="0"/>
        <w:rPr>
          <w:rFonts w:ascii="Helvetica Neue LT Pro 55 Roman" w:hAnsi="Helvetica Neue LT Pro 55 Roman"/>
          <w:sz w:val="20"/>
          <w:szCs w:val="20"/>
          <w:lang w:val="ca-ES"/>
        </w:rPr>
      </w:pPr>
      <w:hyperlink r:id="rId16" w:history="1">
        <w:r w:rsidR="00284988">
          <w:rPr>
            <w:rStyle w:val="Hipervnculo"/>
            <w:rFonts w:ascii="Helvetica Neue LT Pro 55 Roman" w:hAnsi="Helvetica Neue LT Pro 55 Roman"/>
            <w:sz w:val="20"/>
            <w:szCs w:val="20"/>
            <w:lang w:val="ca-ES"/>
          </w:rPr>
          <w:t>Preus públic</w:t>
        </w:r>
      </w:hyperlink>
      <w:r w:rsidR="00284988">
        <w:rPr>
          <w:rStyle w:val="Hipervnculo"/>
          <w:rFonts w:ascii="Helvetica Neue LT Pro 55 Roman" w:hAnsi="Helvetica Neue LT Pro 55 Roman"/>
          <w:sz w:val="20"/>
          <w:szCs w:val="20"/>
          <w:lang w:val="ca-ES"/>
        </w:rPr>
        <w:t>s</w:t>
      </w:r>
      <w:r w:rsidR="00284988">
        <w:rPr>
          <w:rFonts w:ascii="Helvetica Neue LT Pro 55 Roman" w:hAnsi="Helvetica Neue LT Pro 55 Roman"/>
          <w:sz w:val="20"/>
          <w:szCs w:val="20"/>
          <w:lang w:val="ca-ES"/>
        </w:rPr>
        <w:t xml:space="preserve"> 2021-2022:</w:t>
      </w:r>
    </w:p>
    <w:p w14:paraId="77120E0D" w14:textId="77777777" w:rsidR="00284988" w:rsidRDefault="00284988" w:rsidP="00284988">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0AB1FE97" w14:textId="77777777" w:rsidR="00284988" w:rsidRDefault="00284988" w:rsidP="00284988">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69808FB0" w14:textId="77777777" w:rsidR="00284988" w:rsidRDefault="00284988" w:rsidP="00284988">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041552EB" w14:textId="77777777" w:rsidR="00284988" w:rsidRDefault="00284988" w:rsidP="00284988">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411ABE23" w14:textId="77777777" w:rsidR="00284988" w:rsidRDefault="00284988" w:rsidP="00284988">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39FD2A78" w14:textId="77777777" w:rsidR="00284988" w:rsidRDefault="00284988" w:rsidP="00284988">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40530AB2" w14:textId="77777777" w:rsidR="00284988" w:rsidRDefault="00284988" w:rsidP="00284988">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4CCE24FB" w14:textId="77777777" w:rsidR="00284988" w:rsidRDefault="00284988" w:rsidP="00284988">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1B6D949E" w14:textId="77777777" w:rsidR="00284988" w:rsidRDefault="00284988" w:rsidP="00284988">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55EB264C" w14:textId="77777777" w:rsidR="00284988" w:rsidRDefault="00284988" w:rsidP="00284988">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39291497" w14:textId="42D0BDF0" w:rsidR="00284988" w:rsidRDefault="00284988" w:rsidP="00284988">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1E04C9CB" wp14:editId="5FB87797">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807BCAB" w14:textId="77777777" w:rsidR="00284988" w:rsidRDefault="00284988" w:rsidP="00284988">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5BDDE7D4" w14:textId="77777777" w:rsidR="00284988" w:rsidRDefault="00284988" w:rsidP="00284988">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6B1385A8" w14:textId="39DD60EC" w:rsidR="00284988" w:rsidRDefault="00284988" w:rsidP="00284988">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38BE323C" wp14:editId="39317835">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66FB6F78" w14:textId="77777777" w:rsidR="00284988" w:rsidRDefault="00284988" w:rsidP="00284988">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56F04F18" w14:textId="5B5DF5BC" w:rsidR="00284988" w:rsidRDefault="00284988" w:rsidP="00284988">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7399F831" wp14:editId="0F5F7025">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5C173943" w14:textId="77777777" w:rsidR="00284988" w:rsidRDefault="00284988" w:rsidP="00284988">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01FCAE9D" w14:textId="18A6D084" w:rsidR="00284988" w:rsidRDefault="00284988" w:rsidP="00284988">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74D36C2E" wp14:editId="259D2525">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5C36665" w14:textId="77777777" w:rsidR="00284988" w:rsidRDefault="00284988" w:rsidP="00284988">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443C14B9" w14:textId="4A57D0F2" w:rsidR="00284988" w:rsidRDefault="00284988" w:rsidP="00284988">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6DEA0EA1" wp14:editId="09F9AC68">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4FF3DA7E" w14:textId="77777777" w:rsidR="00284988" w:rsidRDefault="00284988" w:rsidP="00284988">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5911F315" w14:textId="77777777" w:rsidR="00284988" w:rsidRPr="004C6E42" w:rsidRDefault="00284988" w:rsidP="00284988">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4C6E42">
        <w:rPr>
          <w:rFonts w:ascii="Helvetica Neue LT Pro 55 Roman" w:hAnsi="Helvetica Neue LT Pro 55 Roman" w:cs="Arial"/>
          <w:caps/>
          <w:sz w:val="20"/>
          <w:szCs w:val="20"/>
          <w:lang w:val="ca-ES"/>
        </w:rPr>
        <w:lastRenderedPageBreak/>
        <w:t>Normativa bàsica de Cicles formatius de grau superior</w:t>
      </w:r>
    </w:p>
    <w:p w14:paraId="20A74845"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4C8C3829"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3A536678" w14:textId="77777777" w:rsidR="00284988" w:rsidRPr="004C6E42" w:rsidRDefault="00284988" w:rsidP="00284988">
      <w:pPr>
        <w:adjustRightInd w:val="0"/>
        <w:spacing w:after="120"/>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2C8EE0D0"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Convocatòries extraordinàries i recuperacions:</w:t>
      </w:r>
    </w:p>
    <w:p w14:paraId="00534F87"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171E97DB"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–Les convocatòries extraordinàries dels mòduls suspesos, seran els mesos de novembre i de maig.</w:t>
      </w:r>
    </w:p>
    <w:p w14:paraId="0BB46DAD" w14:textId="77777777" w:rsidR="00284988" w:rsidRPr="004C6E42" w:rsidRDefault="00284988" w:rsidP="00284988">
      <w:pPr>
        <w:adjustRightInd w:val="0"/>
        <w:spacing w:after="120"/>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23E041C6"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Projecte Final LOGSE o Projecte Integrat LOE:</w:t>
      </w:r>
    </w:p>
    <w:p w14:paraId="6D48103E"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–Per la matriculació del projecte final caldrà haver superat tots els mòduls i la fase de formació pràctica.</w:t>
      </w:r>
    </w:p>
    <w:p w14:paraId="00A3F93D" w14:textId="0A5304E4"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 xml:space="preserve">–Per la presentació del Projecte l’alumne té dues úniques convocatòries: </w:t>
      </w:r>
      <w:r w:rsidR="00F34975">
        <w:rPr>
          <w:rFonts w:ascii="Helvetica Neue LT Pro 55 Roman" w:hAnsi="Helvetica Neue LT Pro 55 Roman" w:cs="Arial"/>
          <w:sz w:val="20"/>
          <w:szCs w:val="20"/>
          <w:lang w:val="ca-ES"/>
        </w:rPr>
        <w:t>desembre</w:t>
      </w:r>
      <w:r w:rsidRPr="004C6E42">
        <w:rPr>
          <w:rFonts w:ascii="Helvetica Neue LT Pro 55 Roman" w:hAnsi="Helvetica Neue LT Pro 55 Roman" w:cs="Arial"/>
          <w:sz w:val="20"/>
          <w:szCs w:val="20"/>
          <w:lang w:val="ca-ES"/>
        </w:rPr>
        <w:t xml:space="preserve"> i </w:t>
      </w:r>
      <w:r w:rsidR="00F34975">
        <w:rPr>
          <w:rFonts w:ascii="Helvetica Neue LT Pro 55 Roman" w:hAnsi="Helvetica Neue LT Pro 55 Roman" w:cs="Arial"/>
          <w:sz w:val="20"/>
          <w:szCs w:val="20"/>
          <w:lang w:val="ca-ES"/>
        </w:rPr>
        <w:t>febrer</w:t>
      </w:r>
      <w:r w:rsidRPr="004C6E42">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2D9D3D0D"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043BF5CB" w14:textId="77777777" w:rsidR="00284988" w:rsidRPr="004C6E42" w:rsidRDefault="00284988" w:rsidP="00284988">
      <w:pPr>
        <w:adjustRightInd w:val="0"/>
        <w:spacing w:after="120"/>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0B51121A"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Baixes i suspensions:</w:t>
      </w:r>
    </w:p>
    <w:p w14:paraId="403024C2"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4C6E42">
          <w:rPr>
            <w:rStyle w:val="Hipervnculo"/>
            <w:rFonts w:ascii="Helvetica Neue LT Pro 55 Roman" w:hAnsi="Helvetica Neue LT Pro 55 Roman" w:cs="Arial"/>
            <w:sz w:val="20"/>
            <w:szCs w:val="20"/>
            <w:lang w:val="ca-ES"/>
          </w:rPr>
          <w:t>info.cicles@escolamassana.cat</w:t>
        </w:r>
      </w:hyperlink>
      <w:r w:rsidRPr="004C6E42">
        <w:rPr>
          <w:rFonts w:ascii="Helvetica Neue LT Pro 55 Roman" w:hAnsi="Helvetica Neue LT Pro 55 Roman" w:cs="Arial"/>
          <w:sz w:val="20"/>
          <w:szCs w:val="20"/>
          <w:lang w:val="ca-ES"/>
        </w:rPr>
        <w:t xml:space="preserve"> </w:t>
      </w:r>
    </w:p>
    <w:p w14:paraId="11FEF63E"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7D395687" w14:textId="77777777" w:rsidR="00284988" w:rsidRPr="004C6E42" w:rsidRDefault="00284988" w:rsidP="00284988">
      <w:pPr>
        <w:adjustRightInd w:val="0"/>
        <w:spacing w:after="120"/>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1BB9671D"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Beques:</w:t>
      </w:r>
    </w:p>
    <w:p w14:paraId="32B596EE" w14:textId="77777777" w:rsidR="00284988" w:rsidRPr="004C6E42" w:rsidRDefault="00284988" w:rsidP="00284988">
      <w:pPr>
        <w:adjustRightInd w:val="0"/>
        <w:spacing w:after="120"/>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 xml:space="preserve">–L’alumne/a pot demanar les beques del Ministeri d’Educació i Ciència </w:t>
      </w:r>
      <w:hyperlink r:id="rId28" w:history="1">
        <w:r w:rsidRPr="004C6E42">
          <w:rPr>
            <w:rStyle w:val="Hipervnculo"/>
            <w:rFonts w:ascii="Helvetica Neue LT Pro 55 Roman" w:hAnsi="Helvetica Neue LT Pro 55 Roman" w:cs="Arial"/>
            <w:sz w:val="20"/>
            <w:szCs w:val="20"/>
            <w:lang w:val="ca-ES"/>
          </w:rPr>
          <w:t>http://educacio.gencat.cat/ca/serveis-tramits/beques/</w:t>
        </w:r>
      </w:hyperlink>
      <w:r w:rsidRPr="004C6E42">
        <w:rPr>
          <w:rFonts w:ascii="Helvetica Neue LT Pro 55 Roman" w:hAnsi="Helvetica Neue LT Pro 55 Roman" w:cs="Arial"/>
          <w:sz w:val="20"/>
          <w:szCs w:val="20"/>
          <w:lang w:val="ca-ES"/>
        </w:rPr>
        <w:t xml:space="preserve">   </w:t>
      </w:r>
    </w:p>
    <w:p w14:paraId="7B6C08AA"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Convalidacions de mòduls:</w:t>
      </w:r>
    </w:p>
    <w:p w14:paraId="7A956AA6"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51295D1D"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3AE5F049"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223FF6B0" w14:textId="77777777" w:rsidR="00284988" w:rsidRPr="004C6E42" w:rsidRDefault="00284988" w:rsidP="00284988">
      <w:pPr>
        <w:adjustRightInd w:val="0"/>
        <w:spacing w:after="12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3. L’alumnat té l’obligatorietat d’assistir a classe fins la resolució de la petició.</w:t>
      </w:r>
    </w:p>
    <w:p w14:paraId="0AE7936F"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 xml:space="preserve">Retorn diners abonats en el moment de la matrícula </w:t>
      </w:r>
    </w:p>
    <w:p w14:paraId="710FC677" w14:textId="77777777" w:rsidR="00284988" w:rsidRPr="004C6E42" w:rsidRDefault="00284988" w:rsidP="00284988">
      <w:pPr>
        <w:adjustRightInd w:val="0"/>
        <w:spacing w:after="0" w:line="288" w:lineRule="exact"/>
        <w:rPr>
          <w:rFonts w:ascii="Helvetica Neue LT Pro 55 Roman" w:hAnsi="Helvetica Neue LT Pro 55 Roman" w:cs="Arial"/>
          <w:sz w:val="20"/>
          <w:szCs w:val="20"/>
          <w:lang w:val="ca-ES"/>
        </w:rPr>
      </w:pPr>
      <w:r w:rsidRPr="004C6E42">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053DA577" w14:textId="1B1AB32E" w:rsidR="00284988" w:rsidRDefault="00284988" w:rsidP="00284988">
      <w:pPr>
        <w:rPr>
          <w:rFonts w:ascii="Helvetica Neue LT Pro 55 Roman" w:hAnsi="Helvetica Neue LT Pro 55 Roman" w:cs="Arial"/>
          <w:lang w:val="ca-ES"/>
        </w:rPr>
      </w:pPr>
    </w:p>
    <w:p w14:paraId="29017ECE" w14:textId="77777777" w:rsidR="00284988" w:rsidRDefault="00284988" w:rsidP="00284988">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 xml:space="preserve">AUTORITZACIÓ D’ÚS IMATGE </w:t>
      </w:r>
    </w:p>
    <w:p w14:paraId="396A5DA2" w14:textId="77777777" w:rsidR="00284988" w:rsidRDefault="00284988" w:rsidP="00284988">
      <w:pPr>
        <w:adjustRightInd w:val="0"/>
        <w:spacing w:after="0" w:line="288" w:lineRule="exact"/>
        <w:rPr>
          <w:rFonts w:ascii="Helvetica Neue LT Pro 55 Roman" w:hAnsi="Helvetica Neue LT Pro 55 Roman"/>
          <w:lang w:val="ca-ES"/>
        </w:rPr>
      </w:pPr>
    </w:p>
    <w:p w14:paraId="4096DD8D" w14:textId="77777777" w:rsidR="00284988" w:rsidRDefault="00284988" w:rsidP="00284988">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76BE51EC" w14:textId="77777777" w:rsidR="00284988" w:rsidRDefault="00284988" w:rsidP="00284988">
      <w:pPr>
        <w:adjustRightInd w:val="0"/>
        <w:spacing w:after="0" w:line="288" w:lineRule="exact"/>
        <w:rPr>
          <w:rFonts w:ascii="Helvetica Neue LT Pro 55 Roman" w:hAnsi="Helvetica Neue LT Pro 55 Roman"/>
          <w:lang w:val="ca-ES"/>
        </w:rPr>
      </w:pPr>
    </w:p>
    <w:p w14:paraId="7E59B38E" w14:textId="77777777" w:rsidR="00284988" w:rsidRDefault="00284988" w:rsidP="00284988">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524A5348" w14:textId="77777777" w:rsidR="00284988" w:rsidRDefault="00284988" w:rsidP="00284988">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0869E560" w14:textId="77777777" w:rsidR="00284988" w:rsidRDefault="00284988" w:rsidP="00284988">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1913CC9" w14:textId="77777777" w:rsidR="00284988" w:rsidRDefault="00284988" w:rsidP="00284988">
      <w:pPr>
        <w:adjustRightInd w:val="0"/>
        <w:spacing w:after="0" w:line="288" w:lineRule="exact"/>
        <w:rPr>
          <w:rFonts w:ascii="Helvetica Neue LT Pro 55 Roman" w:hAnsi="Helvetica Neue LT Pro 55 Roman"/>
          <w:lang w:val="ca-ES"/>
        </w:rPr>
      </w:pPr>
    </w:p>
    <w:p w14:paraId="1BD5CB9B" w14:textId="77777777" w:rsidR="00284988" w:rsidRDefault="00284988" w:rsidP="00284988">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73F0B1F4" w14:textId="77777777" w:rsidR="00284988" w:rsidRDefault="00284988" w:rsidP="00284988">
      <w:pPr>
        <w:adjustRightInd w:val="0"/>
        <w:spacing w:after="0" w:line="288" w:lineRule="exact"/>
        <w:rPr>
          <w:rFonts w:ascii="Helvetica Neue LT Pro 55 Roman" w:hAnsi="Helvetica Neue LT Pro 55 Roman"/>
          <w:lang w:val="ca-ES"/>
        </w:rPr>
      </w:pPr>
    </w:p>
    <w:p w14:paraId="73E7C3C4" w14:textId="77777777" w:rsidR="00284988" w:rsidRDefault="00284988" w:rsidP="00284988">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1D4E2639" w14:textId="77777777" w:rsidR="00284988" w:rsidRDefault="00284988" w:rsidP="00284988">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5A1D2176" w14:textId="77777777" w:rsidR="00284988" w:rsidRDefault="00284988" w:rsidP="00284988">
      <w:pPr>
        <w:tabs>
          <w:tab w:val="right" w:pos="9214"/>
        </w:tabs>
        <w:adjustRightInd w:val="0"/>
        <w:spacing w:after="0" w:line="288" w:lineRule="exact"/>
        <w:rPr>
          <w:rFonts w:ascii="Helvetica Neue LT Pro 55 Roman" w:hAnsi="Helvetica Neue LT Pro 55 Roman"/>
          <w:lang w:val="ca-ES"/>
        </w:rPr>
      </w:pPr>
    </w:p>
    <w:p w14:paraId="2A999405" w14:textId="77777777" w:rsidR="00284988" w:rsidRDefault="00284988" w:rsidP="00284988">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60D049B9" w14:textId="77777777" w:rsidR="00284988" w:rsidRDefault="00284988" w:rsidP="00284988">
      <w:pPr>
        <w:tabs>
          <w:tab w:val="right" w:pos="9214"/>
        </w:tabs>
        <w:adjustRightInd w:val="0"/>
        <w:spacing w:after="0" w:line="288" w:lineRule="exact"/>
        <w:rPr>
          <w:rFonts w:ascii="Helvetica Neue LT Pro 55 Roman" w:hAnsi="Helvetica Neue LT Pro 55 Roman"/>
          <w:lang w:val="ca-ES"/>
        </w:rPr>
      </w:pPr>
    </w:p>
    <w:p w14:paraId="31A92A1B" w14:textId="77777777" w:rsidR="00284988" w:rsidRDefault="00284988" w:rsidP="00284988">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41C116DD" w14:textId="77777777" w:rsidR="00284988" w:rsidRDefault="00284988" w:rsidP="00284988">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2796F9F3" w14:textId="160C3002" w:rsidR="00284988" w:rsidRDefault="00284988" w:rsidP="00284988">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65FF94B3" w14:textId="77777777" w:rsidR="00284988" w:rsidRDefault="00284988" w:rsidP="00284988">
      <w:pPr>
        <w:pStyle w:val="Prrafodelista"/>
        <w:adjustRightInd w:val="0"/>
        <w:spacing w:line="288" w:lineRule="exact"/>
        <w:ind w:left="0"/>
        <w:rPr>
          <w:rFonts w:ascii="Helvetica Neue LT Pro 55 Roman" w:hAnsi="Helvetica Neue LT Pro 55 Roman"/>
          <w:sz w:val="24"/>
          <w:szCs w:val="24"/>
        </w:rPr>
      </w:pPr>
    </w:p>
    <w:p w14:paraId="18F8846D" w14:textId="77777777" w:rsidR="00284988" w:rsidRDefault="00284988" w:rsidP="00284988">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10FD0492" w14:textId="77777777" w:rsidR="00284988" w:rsidRDefault="00284988" w:rsidP="00284988">
      <w:pPr>
        <w:adjustRightInd w:val="0"/>
        <w:spacing w:after="0" w:line="288" w:lineRule="exact"/>
        <w:rPr>
          <w:rFonts w:ascii="Helvetica Neue LT Pro 55 Roman" w:hAnsi="Helvetica Neue LT Pro 55 Roman"/>
          <w:lang w:val="ca-ES"/>
        </w:rPr>
      </w:pPr>
    </w:p>
    <w:p w14:paraId="55A506A4" w14:textId="77777777" w:rsidR="00284988" w:rsidRDefault="00284988" w:rsidP="00284988">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F34975">
        <w:rPr>
          <w:rFonts w:ascii="Helvetica Neue LT Pro 55 Roman" w:hAnsi="Helvetica Neue LT Pro 55 Roman"/>
          <w:sz w:val="24"/>
          <w:szCs w:val="24"/>
        </w:rPr>
      </w:r>
      <w:r w:rsidR="00F34975">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6FCA4DC" w14:textId="77777777" w:rsidR="00284988" w:rsidRDefault="00284988" w:rsidP="00284988">
      <w:pPr>
        <w:adjustRightInd w:val="0"/>
        <w:spacing w:after="0" w:line="288" w:lineRule="exact"/>
        <w:rPr>
          <w:rFonts w:ascii="Helvetica Neue LT Pro 55 Roman" w:hAnsi="Helvetica Neue LT Pro 55 Roman"/>
          <w:lang w:val="ca-ES"/>
        </w:rPr>
      </w:pPr>
    </w:p>
    <w:p w14:paraId="154D5940" w14:textId="77777777" w:rsidR="00284988" w:rsidRDefault="00284988" w:rsidP="00284988">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5365B11C" w14:textId="77777777" w:rsidR="00284988" w:rsidRDefault="00284988" w:rsidP="00284988">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7F48563C" w14:textId="77777777" w:rsidR="00284988" w:rsidRDefault="00284988" w:rsidP="00284988">
      <w:pPr>
        <w:adjustRightInd w:val="0"/>
        <w:spacing w:after="0" w:line="288" w:lineRule="exact"/>
        <w:rPr>
          <w:rFonts w:ascii="Helvetica Neue LT Pro 55 Roman" w:hAnsi="Helvetica Neue LT Pro 55 Roman"/>
          <w:lang w:val="ca-ES"/>
        </w:rPr>
      </w:pPr>
    </w:p>
    <w:p w14:paraId="0E0759B3" w14:textId="15213E8D" w:rsidR="00CF2B05" w:rsidRPr="00472024" w:rsidRDefault="00284988" w:rsidP="00284988">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1249A31F" w14:textId="77777777" w:rsidR="002F7DD9"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54C74A4F" w14:textId="71F6B87D" w:rsidR="00CF2B05" w:rsidRPr="00BF75A7" w:rsidRDefault="00CF2B05" w:rsidP="00AA16A5">
      <w:pPr>
        <w:adjustRightInd w:val="0"/>
        <w:spacing w:after="0"/>
        <w:rPr>
          <w:rFonts w:ascii="Helvetica Neue LT Pro 55 Roman" w:hAnsi="Helvetica Neue LT Pro 55 Roman"/>
          <w:sz w:val="20"/>
          <w:szCs w:val="20"/>
          <w:lang w:val="ca-ES"/>
        </w:rPr>
      </w:pPr>
      <w:r w:rsidRPr="00BF75A7">
        <w:rPr>
          <w:rFonts w:ascii="Helvetica Neue LT Pro 55 Roman" w:hAnsi="Helvetica Neue LT Pro 55 Roman"/>
          <w:sz w:val="20"/>
          <w:szCs w:val="20"/>
          <w:lang w:val="ca-ES"/>
        </w:rPr>
        <w:lastRenderedPageBreak/>
        <w:t>MATRÍCULA CF</w:t>
      </w:r>
      <w:r w:rsidR="000E56C4" w:rsidRPr="00BF75A7">
        <w:rPr>
          <w:rFonts w:ascii="Helvetica Neue LT Pro 55 Roman" w:hAnsi="Helvetica Neue LT Pro 55 Roman"/>
          <w:sz w:val="20"/>
          <w:szCs w:val="20"/>
          <w:lang w:val="ca-ES"/>
        </w:rPr>
        <w:t>AS</w:t>
      </w:r>
      <w:r w:rsidRPr="00BF75A7">
        <w:rPr>
          <w:rFonts w:ascii="Helvetica Neue LT Pro 55 Roman" w:hAnsi="Helvetica Neue LT Pro 55 Roman"/>
          <w:sz w:val="20"/>
          <w:szCs w:val="20"/>
          <w:lang w:val="ca-ES"/>
        </w:rPr>
        <w:t xml:space="preserve"> </w:t>
      </w:r>
      <w:r w:rsidR="00BF75A7" w:rsidRPr="00BF75A7">
        <w:rPr>
          <w:rFonts w:ascii="Helvetica Neue LT Pro 55 Roman" w:hAnsi="Helvetica Neue LT Pro 55 Roman"/>
          <w:sz w:val="20"/>
          <w:szCs w:val="20"/>
          <w:lang w:val="ca-ES"/>
        </w:rPr>
        <w:t>GRÀFICA IMPRESA</w:t>
      </w:r>
      <w:r w:rsidR="00EF60B4" w:rsidRPr="00BF75A7">
        <w:rPr>
          <w:rFonts w:ascii="Helvetica Neue LT Pro 55 Roman" w:hAnsi="Helvetica Neue LT Pro 55 Roman"/>
          <w:sz w:val="20"/>
          <w:szCs w:val="20"/>
          <w:lang w:val="ca-ES"/>
        </w:rPr>
        <w:t xml:space="preserve"> </w:t>
      </w:r>
      <w:r w:rsidRPr="00BF75A7">
        <w:rPr>
          <w:rFonts w:ascii="Helvetica Neue LT Pro 55 Roman" w:hAnsi="Helvetica Neue LT Pro 55 Roman"/>
          <w:sz w:val="20"/>
          <w:szCs w:val="20"/>
          <w:lang w:val="ca-ES"/>
        </w:rPr>
        <w:t xml:space="preserve">CURS </w:t>
      </w:r>
      <w:r w:rsidR="00C67453" w:rsidRPr="00BF75A7">
        <w:rPr>
          <w:rFonts w:ascii="Helvetica Neue LT Pro 55 Roman" w:hAnsi="Helvetica Neue LT Pro 55 Roman"/>
          <w:sz w:val="20"/>
          <w:szCs w:val="20"/>
          <w:lang w:val="ca-ES"/>
        </w:rPr>
        <w:t>2021-2022</w:t>
      </w:r>
    </w:p>
    <w:p w14:paraId="08D28197" w14:textId="0DF36D3D" w:rsidR="00CF2B05" w:rsidRPr="00BF75A7" w:rsidRDefault="00BF75A7" w:rsidP="00CF2B05">
      <w:pPr>
        <w:tabs>
          <w:tab w:val="left" w:pos="5529"/>
          <w:tab w:val="left" w:pos="8789"/>
        </w:tabs>
        <w:adjustRightInd w:val="0"/>
        <w:spacing w:after="0"/>
        <w:rPr>
          <w:rFonts w:ascii="Helvetica Neue LT Pro 55 Roman" w:hAnsi="Helvetica Neue LT Pro 55 Roman" w:cs="Arial"/>
          <w:sz w:val="16"/>
          <w:szCs w:val="16"/>
          <w:lang w:val="ca-ES"/>
        </w:rPr>
      </w:pPr>
      <w:r>
        <w:rPr>
          <w:rFonts w:ascii="Helvetica Neue LT Pro 55 Roman" w:hAnsi="Helvetica Neue LT Pro 55 Roman"/>
          <w:sz w:val="16"/>
          <w:szCs w:val="16"/>
          <w:lang w:val="ca-ES"/>
        </w:rPr>
        <w:t xml:space="preserve">  </w:t>
      </w:r>
      <w:r w:rsidR="00CF2B05" w:rsidRPr="00BF75A7">
        <w:rPr>
          <w:rFonts w:ascii="Helvetica Neue LT Pro 55 Roman" w:hAnsi="Helvetica Neue LT Pro 55 Roman"/>
          <w:sz w:val="16"/>
          <w:szCs w:val="16"/>
          <w:lang w:val="ca-ES"/>
        </w:rPr>
        <w:t>DOCUMENTACIÓ:</w:t>
      </w:r>
      <w:r w:rsidR="00CF2B05" w:rsidRPr="00BF75A7">
        <w:rPr>
          <w:rFonts w:ascii="Helvetica Neue LT Pro 55 Roman" w:hAnsi="Helvetica Neue LT Pro 55 Roman"/>
          <w:b/>
          <w:sz w:val="16"/>
          <w:szCs w:val="16"/>
          <w:lang w:val="ca-ES"/>
        </w:rPr>
        <w:t xml:space="preserve"> </w:t>
      </w:r>
      <w:r w:rsidR="00CF2B05" w:rsidRPr="00BF75A7">
        <w:rPr>
          <w:rFonts w:ascii="Helvetica Neue LT Pro 55 Roman" w:hAnsi="Helvetica Neue LT Pro 55 Roman" w:cs="Arial"/>
          <w:sz w:val="16"/>
          <w:szCs w:val="16"/>
          <w:shd w:val="clear" w:color="auto" w:fill="B3B3B3"/>
          <w:lang w:val="ca-ES"/>
        </w:rPr>
        <w:t>(</w:t>
      </w:r>
      <w:r w:rsidR="00D23286" w:rsidRPr="00BF75A7">
        <w:rPr>
          <w:rFonts w:ascii="Helvetica Neue LT Pro 55 Roman" w:hAnsi="Helvetica Neue LT Pro 55 Roman" w:cs="Arial"/>
          <w:sz w:val="16"/>
          <w:szCs w:val="16"/>
          <w:shd w:val="clear" w:color="auto" w:fill="B3B3B3"/>
          <w:lang w:val="ca-ES"/>
        </w:rPr>
        <w:t>ho omplirà el centre)</w:t>
      </w:r>
    </w:p>
    <w:tbl>
      <w:tblPr>
        <w:tblStyle w:val="Tablaconcuadrcula"/>
        <w:tblW w:w="0" w:type="auto"/>
        <w:tblInd w:w="-11" w:type="dxa"/>
        <w:tblLook w:val="04A0" w:firstRow="1" w:lastRow="0" w:firstColumn="1" w:lastColumn="0" w:noHBand="0" w:noVBand="1"/>
      </w:tblPr>
      <w:tblGrid>
        <w:gridCol w:w="4710"/>
        <w:gridCol w:w="236"/>
      </w:tblGrid>
      <w:tr w:rsidR="00CF2B05" w:rsidRPr="00BF75A7" w14:paraId="13478503" w14:textId="77777777" w:rsidTr="00CF2B05">
        <w:tc>
          <w:tcPr>
            <w:tcW w:w="4710" w:type="dxa"/>
            <w:vAlign w:val="center"/>
          </w:tcPr>
          <w:p w14:paraId="0EC2214D"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DNI/NIE/Passaport</w:t>
            </w:r>
          </w:p>
        </w:tc>
        <w:tc>
          <w:tcPr>
            <w:tcW w:w="236" w:type="dxa"/>
            <w:vAlign w:val="center"/>
          </w:tcPr>
          <w:p w14:paraId="4884373A" w14:textId="77777777" w:rsidR="00CF2B05" w:rsidRPr="00BF75A7" w:rsidRDefault="00CF2B05" w:rsidP="00CF2B05">
            <w:pPr>
              <w:adjustRightInd w:val="0"/>
              <w:rPr>
                <w:sz w:val="16"/>
                <w:szCs w:val="16"/>
                <w:lang w:val="ca-ES"/>
              </w:rPr>
            </w:pPr>
          </w:p>
        </w:tc>
      </w:tr>
      <w:tr w:rsidR="00CF2B05" w:rsidRPr="00BF75A7" w14:paraId="3AA81EB8" w14:textId="77777777" w:rsidTr="00CF2B05">
        <w:tc>
          <w:tcPr>
            <w:tcW w:w="4710" w:type="dxa"/>
            <w:vAlign w:val="center"/>
          </w:tcPr>
          <w:p w14:paraId="39C68EDE"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TIS (Targeta d’Identificació Sanitària)</w:t>
            </w:r>
          </w:p>
        </w:tc>
        <w:tc>
          <w:tcPr>
            <w:tcW w:w="236" w:type="dxa"/>
            <w:vAlign w:val="center"/>
          </w:tcPr>
          <w:p w14:paraId="1163BF21" w14:textId="77777777" w:rsidR="00CF2B05" w:rsidRPr="00BF75A7" w:rsidRDefault="00CF2B05" w:rsidP="00CF2B05">
            <w:pPr>
              <w:adjustRightInd w:val="0"/>
              <w:rPr>
                <w:sz w:val="16"/>
                <w:szCs w:val="16"/>
                <w:lang w:val="ca-ES"/>
              </w:rPr>
            </w:pPr>
          </w:p>
        </w:tc>
      </w:tr>
      <w:tr w:rsidR="00CF2B05" w:rsidRPr="00BF75A7" w14:paraId="23B06A26" w14:textId="77777777" w:rsidTr="00CF2B05">
        <w:tc>
          <w:tcPr>
            <w:tcW w:w="4710" w:type="dxa"/>
            <w:vAlign w:val="center"/>
          </w:tcPr>
          <w:p w14:paraId="5EAF487E"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Resguard Títol o doc. acreditativa</w:t>
            </w:r>
          </w:p>
        </w:tc>
        <w:tc>
          <w:tcPr>
            <w:tcW w:w="236" w:type="dxa"/>
            <w:vAlign w:val="center"/>
          </w:tcPr>
          <w:p w14:paraId="057CE6D7" w14:textId="77777777" w:rsidR="00CF2B05" w:rsidRPr="00BF75A7" w:rsidRDefault="00CF2B05" w:rsidP="00CF2B05">
            <w:pPr>
              <w:adjustRightInd w:val="0"/>
              <w:rPr>
                <w:sz w:val="16"/>
                <w:szCs w:val="16"/>
                <w:lang w:val="ca-ES"/>
              </w:rPr>
            </w:pPr>
          </w:p>
        </w:tc>
      </w:tr>
      <w:tr w:rsidR="00CF2B05" w:rsidRPr="00BF75A7" w14:paraId="720279BD" w14:textId="77777777" w:rsidTr="00CF2B05">
        <w:tc>
          <w:tcPr>
            <w:tcW w:w="4710" w:type="dxa"/>
            <w:vAlign w:val="center"/>
          </w:tcPr>
          <w:p w14:paraId="41E4F571"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1 fotografia</w:t>
            </w:r>
          </w:p>
        </w:tc>
        <w:tc>
          <w:tcPr>
            <w:tcW w:w="236" w:type="dxa"/>
            <w:vAlign w:val="center"/>
          </w:tcPr>
          <w:p w14:paraId="07A8CE64" w14:textId="77777777" w:rsidR="00CF2B05" w:rsidRPr="00BF75A7" w:rsidRDefault="00CF2B05" w:rsidP="00CF2B05">
            <w:pPr>
              <w:adjustRightInd w:val="0"/>
              <w:rPr>
                <w:sz w:val="16"/>
                <w:szCs w:val="16"/>
                <w:lang w:val="ca-ES"/>
              </w:rPr>
            </w:pPr>
          </w:p>
        </w:tc>
      </w:tr>
      <w:tr w:rsidR="00CF2B05" w:rsidRPr="00BF75A7" w14:paraId="669137D9" w14:textId="77777777" w:rsidTr="00CF2B05">
        <w:tc>
          <w:tcPr>
            <w:tcW w:w="4710" w:type="dxa"/>
            <w:vAlign w:val="center"/>
          </w:tcPr>
          <w:p w14:paraId="64053654" w14:textId="4371CFCD" w:rsidR="00CF2B05" w:rsidRPr="00BF75A7" w:rsidRDefault="00284988" w:rsidP="00CF2B05">
            <w:pPr>
              <w:adjustRightInd w:val="0"/>
              <w:rPr>
                <w:sz w:val="16"/>
                <w:szCs w:val="16"/>
                <w:lang w:val="ca-ES"/>
              </w:rPr>
            </w:pPr>
            <w:r>
              <w:rPr>
                <w:sz w:val="16"/>
                <w:szCs w:val="16"/>
                <w:lang w:val="ca-ES"/>
              </w:rPr>
              <w:t>Pagament en un termini</w:t>
            </w:r>
          </w:p>
        </w:tc>
        <w:tc>
          <w:tcPr>
            <w:tcW w:w="236" w:type="dxa"/>
            <w:vAlign w:val="center"/>
          </w:tcPr>
          <w:p w14:paraId="3702194C" w14:textId="77777777" w:rsidR="00CF2B05" w:rsidRPr="00BF75A7" w:rsidRDefault="00CF2B05" w:rsidP="00CF2B05">
            <w:pPr>
              <w:adjustRightInd w:val="0"/>
              <w:rPr>
                <w:sz w:val="16"/>
                <w:szCs w:val="16"/>
                <w:lang w:val="ca-ES"/>
              </w:rPr>
            </w:pPr>
          </w:p>
        </w:tc>
      </w:tr>
      <w:tr w:rsidR="00284988" w:rsidRPr="00BF75A7" w14:paraId="6252459C" w14:textId="77777777" w:rsidTr="00CF2B05">
        <w:tc>
          <w:tcPr>
            <w:tcW w:w="4710" w:type="dxa"/>
            <w:vAlign w:val="center"/>
          </w:tcPr>
          <w:p w14:paraId="43ECFAD3" w14:textId="4F283477" w:rsidR="00284988" w:rsidRPr="00BF75A7" w:rsidRDefault="00284988" w:rsidP="00CF2B05">
            <w:pPr>
              <w:adjustRightInd w:val="0"/>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Pagament en dos terminis</w:t>
            </w:r>
          </w:p>
        </w:tc>
        <w:tc>
          <w:tcPr>
            <w:tcW w:w="236" w:type="dxa"/>
            <w:vAlign w:val="center"/>
          </w:tcPr>
          <w:p w14:paraId="755F411F" w14:textId="77777777" w:rsidR="00284988" w:rsidRPr="00BF75A7" w:rsidRDefault="00284988" w:rsidP="00CF2B05">
            <w:pPr>
              <w:adjustRightInd w:val="0"/>
              <w:rPr>
                <w:sz w:val="16"/>
                <w:szCs w:val="16"/>
                <w:lang w:val="ca-ES"/>
              </w:rPr>
            </w:pPr>
          </w:p>
        </w:tc>
      </w:tr>
      <w:tr w:rsidR="00CF2B05" w:rsidRPr="00BF75A7" w14:paraId="25637804" w14:textId="77777777" w:rsidTr="00CF2B05">
        <w:tc>
          <w:tcPr>
            <w:tcW w:w="4710" w:type="dxa"/>
            <w:vAlign w:val="center"/>
          </w:tcPr>
          <w:p w14:paraId="6C18655C" w14:textId="77777777" w:rsidR="00CF2B05" w:rsidRPr="00BF75A7" w:rsidRDefault="00CF2B05" w:rsidP="00CF2B05">
            <w:pPr>
              <w:adjustRightInd w:val="0"/>
              <w:rPr>
                <w:sz w:val="16"/>
                <w:szCs w:val="16"/>
                <w:lang w:val="ca-ES"/>
              </w:rPr>
            </w:pPr>
            <w:r w:rsidRPr="00BF75A7">
              <w:rPr>
                <w:rFonts w:ascii="Arial" w:hAnsi="Arial" w:cs="Arial"/>
                <w:sz w:val="16"/>
                <w:szCs w:val="16"/>
                <w:lang w:val="ca-ES"/>
              </w:rPr>
              <w:t>BECA/FNgral/FNespecial/FM/Discapacitat 33% o +</w:t>
            </w:r>
          </w:p>
        </w:tc>
        <w:tc>
          <w:tcPr>
            <w:tcW w:w="236" w:type="dxa"/>
            <w:vAlign w:val="center"/>
          </w:tcPr>
          <w:p w14:paraId="7EF558FA" w14:textId="77777777" w:rsidR="00CF2B05" w:rsidRPr="00BF75A7" w:rsidRDefault="00CF2B05" w:rsidP="00CF2B05">
            <w:pPr>
              <w:adjustRightInd w:val="0"/>
              <w:rPr>
                <w:sz w:val="16"/>
                <w:szCs w:val="16"/>
                <w:lang w:val="ca-ES"/>
              </w:rPr>
            </w:pPr>
          </w:p>
        </w:tc>
      </w:tr>
    </w:tbl>
    <w:p w14:paraId="14B672A3" w14:textId="77777777" w:rsidR="00BF75A7" w:rsidRDefault="00BF75A7" w:rsidP="00CF2B05">
      <w:pPr>
        <w:pStyle w:val="Ttulo2"/>
        <w:adjustRightInd w:val="0"/>
        <w:spacing w:before="0"/>
        <w:rPr>
          <w:rFonts w:ascii="Helvetica Neue LT Pro 55 Roman" w:hAnsi="Helvetica Neue LT Pro 55 Roman"/>
          <w:color w:val="auto"/>
          <w:sz w:val="16"/>
          <w:szCs w:val="16"/>
          <w:lang w:val="ca-ES"/>
        </w:rPr>
      </w:pPr>
    </w:p>
    <w:p w14:paraId="3E5CA956" w14:textId="3586F01E" w:rsidR="00CF2B05" w:rsidRPr="00BF75A7" w:rsidRDefault="00CF2B05" w:rsidP="00CF2B05">
      <w:pPr>
        <w:pStyle w:val="Ttulo2"/>
        <w:adjustRightInd w:val="0"/>
        <w:spacing w:before="0"/>
        <w:rPr>
          <w:rFonts w:ascii="Helvetica Neue LT Pro 55 Roman" w:hAnsi="Helvetica Neue LT Pro 55 Roman"/>
          <w:color w:val="auto"/>
          <w:sz w:val="16"/>
          <w:szCs w:val="16"/>
          <w:lang w:val="ca-ES"/>
        </w:rPr>
      </w:pPr>
      <w:r w:rsidRPr="00BF75A7">
        <w:rPr>
          <w:rFonts w:ascii="Helvetica Neue LT Pro 55 Roman" w:hAnsi="Helvetica Neue LT Pro 55 Roman"/>
          <w:color w:val="auto"/>
          <w:sz w:val="16"/>
          <w:szCs w:val="16"/>
          <w:lang w:val="ca-ES"/>
        </w:rPr>
        <w:t xml:space="preserve">DADES PERSONALS: </w:t>
      </w:r>
      <w:r w:rsidR="00D23286" w:rsidRPr="00BF75A7">
        <w:rPr>
          <w:rFonts w:ascii="Helvetica Neue LT Pro 55 Roman" w:hAnsi="Helvetica Neue LT Pro 55 Roman"/>
          <w:color w:val="auto"/>
          <w:sz w:val="16"/>
          <w:szCs w:val="16"/>
          <w:lang w:val="ca-ES"/>
        </w:rPr>
        <w:t>(ho ha d’omplir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BF75A7"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2"/>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2"/>
          </w:p>
        </w:tc>
      </w:tr>
      <w:tr w:rsidR="00CF2B05" w:rsidRPr="00BF75A7"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3"/>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3"/>
          </w:p>
        </w:tc>
      </w:tr>
      <w:tr w:rsidR="00CF2B05" w:rsidRPr="00BF75A7"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4"/>
                  <w:enabled/>
                  <w:calcOnExit w:val="0"/>
                  <w:textInput>
                    <w:type w:val="number"/>
                    <w:maxLength w:val="5"/>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5"/>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5"/>
          </w:p>
        </w:tc>
      </w:tr>
      <w:tr w:rsidR="00CF2B05" w:rsidRPr="00BF75A7"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6"/>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7"/>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7"/>
          </w:p>
        </w:tc>
      </w:tr>
      <w:tr w:rsidR="00CF2B05" w:rsidRPr="00BF75A7"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8"/>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BF75A7" w:rsidRDefault="00CF2B05" w:rsidP="00CF2B05">
            <w:pPr>
              <w:adjustRightInd w:val="0"/>
              <w:spacing w:after="0"/>
              <w:rPr>
                <w:rFonts w:ascii="Helvetica Neue LT Pro 55 Roman" w:hAnsi="Helvetica Neue LT Pro 55 Roman"/>
                <w:sz w:val="16"/>
                <w:szCs w:val="16"/>
                <w:lang w:val="ca-ES"/>
              </w:rPr>
            </w:pPr>
          </w:p>
        </w:tc>
        <w:tc>
          <w:tcPr>
            <w:tcW w:w="4035" w:type="dxa"/>
            <w:vMerge/>
            <w:tcBorders>
              <w:top w:val="nil"/>
              <w:bottom w:val="nil"/>
            </w:tcBorders>
            <w:vAlign w:val="center"/>
          </w:tcPr>
          <w:p w14:paraId="6F366AE6" w14:textId="77777777" w:rsidR="00CF2B05" w:rsidRPr="00BF75A7" w:rsidRDefault="00CF2B05" w:rsidP="00CF2B05">
            <w:pPr>
              <w:adjustRightInd w:val="0"/>
              <w:spacing w:after="0"/>
              <w:rPr>
                <w:rFonts w:ascii="Helvetica Neue LT Pro 55 Roman" w:hAnsi="Helvetica Neue LT Pro 55 Roman"/>
                <w:sz w:val="16"/>
                <w:szCs w:val="16"/>
                <w:lang w:val="ca-ES"/>
              </w:rPr>
            </w:pPr>
          </w:p>
        </w:tc>
      </w:tr>
      <w:tr w:rsidR="00CF2B05" w:rsidRPr="00BF75A7"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9"/>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0"/>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0"/>
          </w:p>
        </w:tc>
      </w:tr>
    </w:tbl>
    <w:p w14:paraId="4EB908AF" w14:textId="50144659" w:rsidR="00BF75A7" w:rsidRPr="00472024" w:rsidRDefault="00F34975" w:rsidP="00BF75A7">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BF75A7" w:rsidRPr="00472024">
        <w:rPr>
          <w:rFonts w:ascii="Helvetica Neue LT Pro 55 Roman" w:hAnsi="Helvetica Neue LT Pro 55 Roman" w:cs="Arial"/>
          <w:sz w:val="18"/>
          <w:szCs w:val="18"/>
        </w:rPr>
        <w:t>:</w:t>
      </w:r>
    </w:p>
    <w:tbl>
      <w:tblPr>
        <w:tblStyle w:val="Tablaconcuadrcula"/>
        <w:tblW w:w="0" w:type="auto"/>
        <w:tblInd w:w="-11" w:type="dxa"/>
        <w:tblLook w:val="04A0" w:firstRow="1" w:lastRow="0" w:firstColumn="1" w:lastColumn="0" w:noHBand="0" w:noVBand="1"/>
      </w:tblPr>
      <w:tblGrid>
        <w:gridCol w:w="2532"/>
        <w:gridCol w:w="1753"/>
        <w:gridCol w:w="1827"/>
        <w:gridCol w:w="409"/>
        <w:gridCol w:w="1826"/>
        <w:gridCol w:w="2011"/>
        <w:gridCol w:w="409"/>
      </w:tblGrid>
      <w:tr w:rsidR="00BF75A7" w:rsidRPr="0044037C" w14:paraId="56E28ECB"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2B8EFEA3"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1753" w:type="dxa"/>
            <w:vMerge w:val="restart"/>
            <w:tcBorders>
              <w:top w:val="single" w:sz="4" w:space="0" w:color="auto"/>
              <w:left w:val="single" w:sz="4" w:space="0" w:color="auto"/>
              <w:bottom w:val="single" w:sz="4" w:space="0" w:color="auto"/>
              <w:right w:val="single" w:sz="4" w:space="0" w:color="auto"/>
            </w:tcBorders>
          </w:tcPr>
          <w:p w14:paraId="27CB7D9F"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PRIMER CURS</w:t>
            </w:r>
          </w:p>
        </w:tc>
        <w:tc>
          <w:tcPr>
            <w:tcW w:w="1827" w:type="dxa"/>
            <w:tcBorders>
              <w:top w:val="single" w:sz="4" w:space="0" w:color="auto"/>
              <w:left w:val="single" w:sz="4" w:space="0" w:color="auto"/>
              <w:bottom w:val="single" w:sz="4" w:space="0" w:color="auto"/>
              <w:right w:val="single" w:sz="4" w:space="0" w:color="auto"/>
            </w:tcBorders>
          </w:tcPr>
          <w:p w14:paraId="449EFE66"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1r semestre</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14:paraId="22926D64" w14:textId="77777777" w:rsidR="00BF75A7" w:rsidRPr="0044037C" w:rsidRDefault="00BF75A7" w:rsidP="00974F48">
            <w:pPr>
              <w:adjustRightInd w:val="0"/>
              <w:jc w:val="center"/>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7"/>
                  <w:enabled/>
                  <w:calcOnExit w:val="0"/>
                  <w:checkBox>
                    <w:sizeAuto/>
                    <w:default w:val="0"/>
                  </w:checkBox>
                </w:ffData>
              </w:fldChar>
            </w:r>
            <w:bookmarkStart w:id="11" w:name="Verifica7"/>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1"/>
          </w:p>
        </w:tc>
        <w:tc>
          <w:tcPr>
            <w:tcW w:w="1826" w:type="dxa"/>
            <w:vMerge w:val="restart"/>
            <w:tcBorders>
              <w:top w:val="single" w:sz="4" w:space="0" w:color="auto"/>
              <w:left w:val="single" w:sz="4" w:space="0" w:color="auto"/>
              <w:bottom w:val="single" w:sz="4" w:space="0" w:color="auto"/>
              <w:right w:val="single" w:sz="4" w:space="0" w:color="auto"/>
            </w:tcBorders>
          </w:tcPr>
          <w:p w14:paraId="667B631A"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t>SEGON CURS</w:t>
            </w:r>
          </w:p>
        </w:tc>
        <w:tc>
          <w:tcPr>
            <w:tcW w:w="0" w:type="auto"/>
            <w:tcBorders>
              <w:top w:val="single" w:sz="4" w:space="0" w:color="auto"/>
              <w:left w:val="single" w:sz="4" w:space="0" w:color="auto"/>
              <w:bottom w:val="single" w:sz="4" w:space="0" w:color="auto"/>
              <w:right w:val="single" w:sz="4" w:space="0" w:color="auto"/>
            </w:tcBorders>
          </w:tcPr>
          <w:p w14:paraId="2695CB1E"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1r semestre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B9DFC3D" w14:textId="77777777" w:rsidR="00BF75A7" w:rsidRPr="0044037C" w:rsidRDefault="00BF75A7" w:rsidP="00974F48">
            <w:pPr>
              <w:adjustRightInd w:val="0"/>
              <w:jc w:val="center"/>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8"/>
                  <w:enabled/>
                  <w:calcOnExit w:val="0"/>
                  <w:checkBox>
                    <w:sizeAuto/>
                    <w:default w:val="0"/>
                  </w:checkBox>
                </w:ffData>
              </w:fldChar>
            </w:r>
            <w:bookmarkStart w:id="12" w:name="Verifica8"/>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2"/>
          </w:p>
        </w:tc>
      </w:tr>
      <w:tr w:rsidR="00BF75A7" w:rsidRPr="0044037C" w14:paraId="482D017C" w14:textId="77777777" w:rsidTr="00974F48">
        <w:trPr>
          <w:trHeight w:val="219"/>
        </w:trPr>
        <w:tc>
          <w:tcPr>
            <w:tcW w:w="0" w:type="auto"/>
            <w:vMerge/>
            <w:tcBorders>
              <w:top w:val="single" w:sz="4" w:space="0" w:color="auto"/>
              <w:left w:val="single" w:sz="4" w:space="0" w:color="auto"/>
              <w:bottom w:val="single" w:sz="4" w:space="0" w:color="auto"/>
              <w:right w:val="single" w:sz="4" w:space="0" w:color="auto"/>
            </w:tcBorders>
          </w:tcPr>
          <w:p w14:paraId="4C8CEB65"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1753" w:type="dxa"/>
            <w:vMerge/>
            <w:tcBorders>
              <w:top w:val="single" w:sz="4" w:space="0" w:color="auto"/>
              <w:left w:val="single" w:sz="4" w:space="0" w:color="auto"/>
              <w:bottom w:val="single" w:sz="4" w:space="0" w:color="auto"/>
              <w:right w:val="single" w:sz="4" w:space="0" w:color="auto"/>
            </w:tcBorders>
          </w:tcPr>
          <w:p w14:paraId="552F5FE0"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DFA95"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2n semestre</w:t>
            </w:r>
          </w:p>
        </w:tc>
        <w:tc>
          <w:tcPr>
            <w:tcW w:w="409" w:type="dxa"/>
            <w:vMerge/>
            <w:tcBorders>
              <w:top w:val="single" w:sz="4" w:space="0" w:color="auto"/>
              <w:left w:val="single" w:sz="4" w:space="0" w:color="auto"/>
              <w:bottom w:val="single" w:sz="4" w:space="0" w:color="auto"/>
              <w:right w:val="single" w:sz="4" w:space="0" w:color="auto"/>
            </w:tcBorders>
          </w:tcPr>
          <w:p w14:paraId="1D02D051" w14:textId="77777777" w:rsidR="00BF75A7" w:rsidRPr="0044037C" w:rsidRDefault="00BF75A7" w:rsidP="00974F48">
            <w:pPr>
              <w:adjustRightInd w:val="0"/>
              <w:rPr>
                <w:rFonts w:ascii="Helvetica Neue LT Pro 55 Roman" w:hAnsi="Helvetica Neue LT Pro 55 Roman"/>
                <w:sz w:val="16"/>
                <w:szCs w:val="16"/>
                <w:lang w:val="ca-ES"/>
              </w:rPr>
            </w:pPr>
          </w:p>
        </w:tc>
        <w:tc>
          <w:tcPr>
            <w:tcW w:w="1826" w:type="dxa"/>
            <w:vMerge/>
            <w:tcBorders>
              <w:top w:val="single" w:sz="4" w:space="0" w:color="auto"/>
              <w:left w:val="single" w:sz="4" w:space="0" w:color="auto"/>
              <w:bottom w:val="single" w:sz="4" w:space="0" w:color="auto"/>
              <w:right w:val="single" w:sz="4" w:space="0" w:color="auto"/>
            </w:tcBorders>
          </w:tcPr>
          <w:p w14:paraId="0FFE7105" w14:textId="77777777" w:rsidR="00BF75A7" w:rsidRPr="0044037C" w:rsidRDefault="00BF75A7" w:rsidP="00974F48">
            <w:pPr>
              <w:adjustRightInd w:val="0"/>
              <w:rPr>
                <w:rFonts w:ascii="Helvetica Neue LT Pro 55 Roman" w:hAnsi="Helvetica Neue LT Pro 55 Roman"/>
                <w:sz w:val="16"/>
                <w:szCs w:val="16"/>
                <w:lang w:val="ca-E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28C22"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2n semestre</w:t>
            </w:r>
          </w:p>
        </w:tc>
        <w:tc>
          <w:tcPr>
            <w:tcW w:w="0" w:type="auto"/>
            <w:vMerge/>
            <w:tcBorders>
              <w:top w:val="single" w:sz="4" w:space="0" w:color="auto"/>
              <w:left w:val="single" w:sz="4" w:space="0" w:color="auto"/>
              <w:bottom w:val="single" w:sz="4" w:space="0" w:color="auto"/>
              <w:right w:val="single" w:sz="4" w:space="0" w:color="auto"/>
            </w:tcBorders>
          </w:tcPr>
          <w:p w14:paraId="2706BA7C"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3DE05E9F"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019ED51B" w14:textId="48F03DC8" w:rsidR="00BF75A7" w:rsidRPr="0044037C" w:rsidRDefault="0004762F"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012 </w:t>
            </w:r>
            <w:r w:rsidR="00BF75A7" w:rsidRPr="0044037C">
              <w:rPr>
                <w:rFonts w:ascii="Helvetica Neue LT Pro 55 Roman" w:hAnsi="Helvetica Neue LT Pro 55 Roman" w:cs="Times New Roman"/>
                <w:bCs/>
                <w:color w:val="auto"/>
                <w:sz w:val="16"/>
                <w:szCs w:val="16"/>
                <w:lang w:val="ca-ES"/>
              </w:rPr>
              <w:t xml:space="preserve">Fonaments de la representació i l'expressió visual </w:t>
            </w:r>
          </w:p>
        </w:tc>
        <w:tc>
          <w:tcPr>
            <w:tcW w:w="3580" w:type="dxa"/>
            <w:gridSpan w:val="2"/>
            <w:tcBorders>
              <w:top w:val="single" w:sz="4" w:space="0" w:color="auto"/>
              <w:left w:val="single" w:sz="4" w:space="0" w:color="auto"/>
              <w:bottom w:val="single" w:sz="4" w:space="0" w:color="auto"/>
              <w:right w:val="single" w:sz="4" w:space="0" w:color="auto"/>
            </w:tcBorders>
          </w:tcPr>
          <w:p w14:paraId="4562253B"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Elements plàstics i visuals. Morfologia i dinamisme de la composició. </w:t>
            </w:r>
          </w:p>
        </w:tc>
        <w:tc>
          <w:tcPr>
            <w:tcW w:w="409" w:type="dxa"/>
            <w:tcBorders>
              <w:top w:val="single" w:sz="4" w:space="0" w:color="auto"/>
              <w:left w:val="single" w:sz="4" w:space="0" w:color="auto"/>
              <w:bottom w:val="single" w:sz="4" w:space="0" w:color="auto"/>
              <w:right w:val="single" w:sz="4" w:space="0" w:color="auto"/>
            </w:tcBorders>
          </w:tcPr>
          <w:p w14:paraId="613B19A8"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9"/>
                  <w:enabled/>
                  <w:calcOnExit w:val="0"/>
                  <w:checkBox>
                    <w:sizeAuto/>
                    <w:default w:val="0"/>
                    <w:checked w:val="0"/>
                  </w:checkBox>
                </w:ffData>
              </w:fldChar>
            </w:r>
            <w:bookmarkStart w:id="13" w:name="Verifica9"/>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3"/>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33542370"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43B9C0A0" w14:textId="77777777" w:rsidTr="00974F48">
        <w:tc>
          <w:tcPr>
            <w:tcW w:w="0" w:type="auto"/>
            <w:vMerge/>
            <w:tcBorders>
              <w:top w:val="single" w:sz="4" w:space="0" w:color="auto"/>
              <w:left w:val="single" w:sz="4" w:space="0" w:color="auto"/>
              <w:bottom w:val="single" w:sz="4" w:space="0" w:color="auto"/>
              <w:right w:val="single" w:sz="4" w:space="0" w:color="auto"/>
            </w:tcBorders>
          </w:tcPr>
          <w:p w14:paraId="639AD8EB"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4680A36F"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Llum i color. Relacions. Valors simbòlics. </w:t>
            </w:r>
          </w:p>
        </w:tc>
        <w:tc>
          <w:tcPr>
            <w:tcW w:w="409" w:type="dxa"/>
            <w:tcBorders>
              <w:top w:val="single" w:sz="4" w:space="0" w:color="auto"/>
              <w:left w:val="single" w:sz="4" w:space="0" w:color="auto"/>
              <w:bottom w:val="single" w:sz="4" w:space="0" w:color="auto"/>
              <w:right w:val="single" w:sz="4" w:space="0" w:color="auto"/>
            </w:tcBorders>
          </w:tcPr>
          <w:p w14:paraId="500AC106"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0"/>
                  <w:enabled/>
                  <w:calcOnExit w:val="0"/>
                  <w:checkBox>
                    <w:sizeAuto/>
                    <w:default w:val="0"/>
                  </w:checkBox>
                </w:ffData>
              </w:fldChar>
            </w:r>
            <w:bookmarkStart w:id="14" w:name="Verifica10"/>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4"/>
          </w:p>
        </w:tc>
        <w:tc>
          <w:tcPr>
            <w:tcW w:w="4246" w:type="dxa"/>
            <w:gridSpan w:val="3"/>
            <w:vMerge/>
            <w:tcBorders>
              <w:top w:val="single" w:sz="4" w:space="0" w:color="auto"/>
              <w:left w:val="single" w:sz="4" w:space="0" w:color="auto"/>
              <w:bottom w:val="single" w:sz="4" w:space="0" w:color="auto"/>
              <w:right w:val="single" w:sz="4" w:space="0" w:color="auto"/>
            </w:tcBorders>
          </w:tcPr>
          <w:p w14:paraId="479BEC01"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4571AC7F" w14:textId="77777777" w:rsidTr="00974F48">
        <w:tc>
          <w:tcPr>
            <w:tcW w:w="0" w:type="auto"/>
            <w:vMerge/>
            <w:tcBorders>
              <w:top w:val="single" w:sz="4" w:space="0" w:color="auto"/>
              <w:left w:val="single" w:sz="4" w:space="0" w:color="auto"/>
              <w:bottom w:val="single" w:sz="4" w:space="0" w:color="auto"/>
              <w:right w:val="single" w:sz="4" w:space="0" w:color="auto"/>
            </w:tcBorders>
          </w:tcPr>
          <w:p w14:paraId="481F80EF"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14:paraId="7BA21D3F"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Forma i espai. Anàlisi, representació i interpretació creativa. </w:t>
            </w:r>
          </w:p>
        </w:tc>
        <w:tc>
          <w:tcPr>
            <w:tcW w:w="409" w:type="dxa"/>
            <w:tcBorders>
              <w:top w:val="single" w:sz="4" w:space="0" w:color="auto"/>
              <w:left w:val="single" w:sz="4" w:space="0" w:color="auto"/>
              <w:bottom w:val="single" w:sz="4" w:space="0" w:color="auto"/>
              <w:right w:val="single" w:sz="4" w:space="0" w:color="auto"/>
            </w:tcBorders>
          </w:tcPr>
          <w:p w14:paraId="15490495"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1"/>
                  <w:enabled/>
                  <w:calcOnExit w:val="0"/>
                  <w:checkBox>
                    <w:sizeAuto/>
                    <w:default w:val="0"/>
                  </w:checkBox>
                </w:ffData>
              </w:fldChar>
            </w:r>
            <w:bookmarkStart w:id="15" w:name="Verifica11"/>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5"/>
          </w:p>
        </w:tc>
        <w:tc>
          <w:tcPr>
            <w:tcW w:w="4246" w:type="dxa"/>
            <w:gridSpan w:val="3"/>
            <w:vMerge/>
            <w:tcBorders>
              <w:top w:val="single" w:sz="4" w:space="0" w:color="auto"/>
              <w:left w:val="single" w:sz="4" w:space="0" w:color="auto"/>
              <w:bottom w:val="single" w:sz="4" w:space="0" w:color="auto"/>
              <w:right w:val="single" w:sz="4" w:space="0" w:color="auto"/>
            </w:tcBorders>
          </w:tcPr>
          <w:p w14:paraId="2D418400"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6043FB8D"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34F35C54" w14:textId="3C0BB780" w:rsidR="00BF75A7" w:rsidRPr="0044037C" w:rsidRDefault="001860AF"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008</w:t>
            </w:r>
            <w:r w:rsidR="00BF75A7" w:rsidRPr="0044037C">
              <w:rPr>
                <w:rFonts w:ascii="Helvetica Neue LT Pro 55 Roman" w:hAnsi="Helvetica Neue LT Pro 55 Roman" w:cs="Times New Roman"/>
                <w:bCs/>
                <w:color w:val="auto"/>
                <w:sz w:val="16"/>
                <w:szCs w:val="16"/>
                <w:lang w:val="ca-ES"/>
              </w:rPr>
              <w:t xml:space="preserve">.Mitjans informàtics </w:t>
            </w:r>
          </w:p>
        </w:tc>
        <w:tc>
          <w:tcPr>
            <w:tcW w:w="3580" w:type="dxa"/>
            <w:gridSpan w:val="2"/>
            <w:tcBorders>
              <w:top w:val="single" w:sz="4" w:space="0" w:color="auto"/>
              <w:left w:val="single" w:sz="4" w:space="0" w:color="auto"/>
              <w:bottom w:val="single" w:sz="4" w:space="0" w:color="auto"/>
              <w:right w:val="single" w:sz="4" w:space="0" w:color="auto"/>
            </w:tcBorders>
          </w:tcPr>
          <w:p w14:paraId="7729D456" w14:textId="097CE654"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1860AF">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Pr>
                <w:rFonts w:ascii="Helvetica Neue LT Pro 55 Roman" w:hAnsi="Helvetica Neue LT Pro 55 Roman" w:cs="Times New Roman"/>
                <w:color w:val="auto"/>
                <w:sz w:val="16"/>
                <w:szCs w:val="16"/>
                <w:lang w:val="ca-ES"/>
              </w:rPr>
              <w:t>Introducció als mitjans informàtics</w:t>
            </w:r>
          </w:p>
        </w:tc>
        <w:tc>
          <w:tcPr>
            <w:tcW w:w="409" w:type="dxa"/>
            <w:tcBorders>
              <w:top w:val="single" w:sz="4" w:space="0" w:color="auto"/>
              <w:left w:val="single" w:sz="4" w:space="0" w:color="auto"/>
              <w:bottom w:val="single" w:sz="4" w:space="0" w:color="auto"/>
              <w:right w:val="single" w:sz="4" w:space="0" w:color="auto"/>
            </w:tcBorders>
          </w:tcPr>
          <w:p w14:paraId="1AC3CE92"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2"/>
                  <w:enabled/>
                  <w:calcOnExit w:val="0"/>
                  <w:checkBox>
                    <w:sizeAuto/>
                    <w:default w:val="0"/>
                  </w:checkBox>
                </w:ffData>
              </w:fldChar>
            </w:r>
            <w:bookmarkStart w:id="16" w:name="Verifica12"/>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6"/>
          </w:p>
        </w:tc>
        <w:tc>
          <w:tcPr>
            <w:tcW w:w="4246" w:type="dxa"/>
            <w:gridSpan w:val="3"/>
            <w:vMerge/>
            <w:tcBorders>
              <w:top w:val="single" w:sz="4" w:space="0" w:color="auto"/>
              <w:left w:val="single" w:sz="4" w:space="0" w:color="auto"/>
              <w:bottom w:val="single" w:sz="4" w:space="0" w:color="auto"/>
              <w:right w:val="single" w:sz="4" w:space="0" w:color="auto"/>
            </w:tcBorders>
          </w:tcPr>
          <w:p w14:paraId="64D87D18"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1E2ED572" w14:textId="77777777" w:rsidTr="00974F48">
        <w:tc>
          <w:tcPr>
            <w:tcW w:w="0" w:type="auto"/>
            <w:vMerge/>
            <w:tcBorders>
              <w:top w:val="single" w:sz="4" w:space="0" w:color="auto"/>
              <w:left w:val="single" w:sz="4" w:space="0" w:color="auto"/>
              <w:bottom w:val="single" w:sz="4" w:space="0" w:color="auto"/>
              <w:right w:val="single" w:sz="4" w:space="0" w:color="auto"/>
            </w:tcBorders>
          </w:tcPr>
          <w:p w14:paraId="2B163767"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0E582278"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Tractament de la imatge bitmap. </w:t>
            </w:r>
          </w:p>
        </w:tc>
        <w:tc>
          <w:tcPr>
            <w:tcW w:w="409" w:type="dxa"/>
            <w:tcBorders>
              <w:top w:val="single" w:sz="4" w:space="0" w:color="auto"/>
              <w:left w:val="single" w:sz="4" w:space="0" w:color="auto"/>
              <w:bottom w:val="single" w:sz="4" w:space="0" w:color="auto"/>
              <w:right w:val="single" w:sz="4" w:space="0" w:color="auto"/>
            </w:tcBorders>
          </w:tcPr>
          <w:p w14:paraId="662F03F9"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3"/>
                  <w:enabled/>
                  <w:calcOnExit w:val="0"/>
                  <w:checkBox>
                    <w:sizeAuto/>
                    <w:default w:val="0"/>
                  </w:checkBox>
                </w:ffData>
              </w:fldChar>
            </w:r>
            <w:bookmarkStart w:id="17" w:name="Verifica13"/>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7"/>
          </w:p>
        </w:tc>
        <w:tc>
          <w:tcPr>
            <w:tcW w:w="4246" w:type="dxa"/>
            <w:gridSpan w:val="3"/>
            <w:vMerge/>
            <w:tcBorders>
              <w:top w:val="single" w:sz="4" w:space="0" w:color="auto"/>
              <w:left w:val="single" w:sz="4" w:space="0" w:color="auto"/>
              <w:bottom w:val="single" w:sz="4" w:space="0" w:color="auto"/>
              <w:right w:val="single" w:sz="4" w:space="0" w:color="auto"/>
            </w:tcBorders>
          </w:tcPr>
          <w:p w14:paraId="34B85202"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3A6E8B1D" w14:textId="77777777" w:rsidTr="00974F48">
        <w:tc>
          <w:tcPr>
            <w:tcW w:w="0" w:type="auto"/>
            <w:vMerge/>
            <w:tcBorders>
              <w:top w:val="single" w:sz="4" w:space="0" w:color="auto"/>
              <w:left w:val="single" w:sz="4" w:space="0" w:color="auto"/>
              <w:bottom w:val="single" w:sz="4" w:space="0" w:color="auto"/>
              <w:right w:val="single" w:sz="4" w:space="0" w:color="auto"/>
            </w:tcBorders>
          </w:tcPr>
          <w:p w14:paraId="05BF2B2B"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11E7BF4E"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Tractament de la imatge vectorial. </w:t>
            </w:r>
          </w:p>
        </w:tc>
        <w:tc>
          <w:tcPr>
            <w:tcW w:w="409" w:type="dxa"/>
            <w:tcBorders>
              <w:top w:val="single" w:sz="4" w:space="0" w:color="auto"/>
              <w:left w:val="single" w:sz="4" w:space="0" w:color="auto"/>
              <w:bottom w:val="single" w:sz="4" w:space="0" w:color="auto"/>
              <w:right w:val="single" w:sz="4" w:space="0" w:color="auto"/>
            </w:tcBorders>
          </w:tcPr>
          <w:p w14:paraId="02A2CD09"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4"/>
                  <w:enabled/>
                  <w:calcOnExit w:val="0"/>
                  <w:checkBox>
                    <w:sizeAuto/>
                    <w:default w:val="0"/>
                  </w:checkBox>
                </w:ffData>
              </w:fldChar>
            </w:r>
            <w:bookmarkStart w:id="18" w:name="Verifica14"/>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8"/>
          </w:p>
        </w:tc>
        <w:tc>
          <w:tcPr>
            <w:tcW w:w="4246" w:type="dxa"/>
            <w:gridSpan w:val="3"/>
            <w:vMerge/>
            <w:tcBorders>
              <w:top w:val="single" w:sz="4" w:space="0" w:color="auto"/>
              <w:left w:val="single" w:sz="4" w:space="0" w:color="auto"/>
              <w:bottom w:val="single" w:sz="4" w:space="0" w:color="auto"/>
              <w:right w:val="single" w:sz="4" w:space="0" w:color="auto"/>
            </w:tcBorders>
          </w:tcPr>
          <w:p w14:paraId="3AA08080"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4D9C035E" w14:textId="77777777" w:rsidTr="00974F48">
        <w:tc>
          <w:tcPr>
            <w:tcW w:w="0" w:type="auto"/>
            <w:tcBorders>
              <w:top w:val="single" w:sz="4" w:space="0" w:color="auto"/>
              <w:left w:val="single" w:sz="4" w:space="0" w:color="auto"/>
              <w:bottom w:val="single" w:sz="4" w:space="0" w:color="auto"/>
              <w:right w:val="single" w:sz="4" w:space="0" w:color="auto"/>
            </w:tcBorders>
          </w:tcPr>
          <w:p w14:paraId="3DDBB57F" w14:textId="59130AE4" w:rsidR="00BF75A7" w:rsidRPr="0044037C" w:rsidRDefault="0004762F"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013 </w:t>
            </w:r>
            <w:r w:rsidR="00BF75A7" w:rsidRPr="0044037C">
              <w:rPr>
                <w:rFonts w:ascii="Helvetica Neue LT Pro 55 Roman" w:hAnsi="Helvetica Neue LT Pro 55 Roman" w:cs="Times New Roman"/>
                <w:bCs/>
                <w:color w:val="auto"/>
                <w:sz w:val="16"/>
                <w:szCs w:val="16"/>
                <w:lang w:val="ca-ES"/>
              </w:rPr>
              <w:t xml:space="preserve">Teoria de la imatge </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E9A6F"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Teoria de la imatge. </w:t>
            </w:r>
          </w:p>
        </w:tc>
        <w:tc>
          <w:tcPr>
            <w:tcW w:w="409" w:type="dxa"/>
            <w:tcBorders>
              <w:top w:val="single" w:sz="4" w:space="0" w:color="auto"/>
              <w:left w:val="single" w:sz="4" w:space="0" w:color="auto"/>
              <w:bottom w:val="single" w:sz="4" w:space="0" w:color="auto"/>
              <w:right w:val="single" w:sz="4" w:space="0" w:color="auto"/>
            </w:tcBorders>
          </w:tcPr>
          <w:p w14:paraId="0107713D"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5"/>
                  <w:enabled/>
                  <w:calcOnExit w:val="0"/>
                  <w:checkBox>
                    <w:sizeAuto/>
                    <w:default w:val="0"/>
                  </w:checkBox>
                </w:ffData>
              </w:fldChar>
            </w:r>
            <w:bookmarkStart w:id="19" w:name="Verifica15"/>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19"/>
          </w:p>
        </w:tc>
        <w:tc>
          <w:tcPr>
            <w:tcW w:w="4246" w:type="dxa"/>
            <w:gridSpan w:val="3"/>
            <w:vMerge/>
            <w:tcBorders>
              <w:top w:val="single" w:sz="4" w:space="0" w:color="auto"/>
              <w:left w:val="single" w:sz="4" w:space="0" w:color="auto"/>
              <w:bottom w:val="single" w:sz="4" w:space="0" w:color="auto"/>
              <w:right w:val="single" w:sz="4" w:space="0" w:color="auto"/>
            </w:tcBorders>
          </w:tcPr>
          <w:p w14:paraId="158FEDA1"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0EC6D460"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753A163C" w14:textId="57B63A86" w:rsidR="00BF75A7" w:rsidRPr="0044037C" w:rsidRDefault="00D53A85"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005 </w:t>
            </w:r>
            <w:r w:rsidR="00BF75A7" w:rsidRPr="0044037C">
              <w:rPr>
                <w:rFonts w:ascii="Helvetica Neue LT Pro 55 Roman" w:hAnsi="Helvetica Neue LT Pro 55 Roman"/>
                <w:bCs/>
                <w:sz w:val="16"/>
                <w:szCs w:val="16"/>
                <w:lang w:val="ca-ES"/>
              </w:rPr>
              <w:t>Fotografia</w:t>
            </w:r>
          </w:p>
        </w:tc>
        <w:tc>
          <w:tcPr>
            <w:tcW w:w="3580" w:type="dxa"/>
            <w:gridSpan w:val="2"/>
            <w:tcBorders>
              <w:top w:val="single" w:sz="4" w:space="0" w:color="auto"/>
              <w:left w:val="single" w:sz="4" w:space="0" w:color="auto"/>
              <w:bottom w:val="single" w:sz="4" w:space="0" w:color="auto"/>
              <w:right w:val="single" w:sz="4" w:space="0" w:color="auto"/>
            </w:tcBorders>
          </w:tcPr>
          <w:p w14:paraId="5073DF4D"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Llenguatge fotogràfic. </w:t>
            </w:r>
          </w:p>
        </w:tc>
        <w:tc>
          <w:tcPr>
            <w:tcW w:w="409" w:type="dxa"/>
            <w:tcBorders>
              <w:top w:val="single" w:sz="4" w:space="0" w:color="auto"/>
              <w:left w:val="single" w:sz="4" w:space="0" w:color="auto"/>
              <w:bottom w:val="single" w:sz="4" w:space="0" w:color="auto"/>
              <w:right w:val="single" w:sz="4" w:space="0" w:color="auto"/>
            </w:tcBorders>
          </w:tcPr>
          <w:p w14:paraId="084A6F35"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6"/>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A98FCC0"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Fotografia aplicada a projectes de l’especialitat.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4A2529F1"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8"/>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BF75A7" w:rsidRPr="0044037C" w14:paraId="7535DDA1" w14:textId="77777777" w:rsidTr="00974F48">
        <w:tc>
          <w:tcPr>
            <w:tcW w:w="0" w:type="auto"/>
            <w:vMerge/>
            <w:tcBorders>
              <w:left w:val="single" w:sz="4" w:space="0" w:color="auto"/>
              <w:bottom w:val="single" w:sz="4" w:space="0" w:color="auto"/>
              <w:right w:val="single" w:sz="4" w:space="0" w:color="auto"/>
            </w:tcBorders>
          </w:tcPr>
          <w:p w14:paraId="7CCE27D6"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left w:val="single" w:sz="4" w:space="0" w:color="auto"/>
              <w:bottom w:val="single" w:sz="4" w:space="0" w:color="auto"/>
              <w:right w:val="single" w:sz="4" w:space="0" w:color="auto"/>
            </w:tcBorders>
          </w:tcPr>
          <w:p w14:paraId="0BDB2918"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Tècnica fotogràfica i tractament de la imatge. </w:t>
            </w:r>
          </w:p>
        </w:tc>
        <w:tc>
          <w:tcPr>
            <w:tcW w:w="409" w:type="dxa"/>
            <w:tcBorders>
              <w:left w:val="single" w:sz="4" w:space="0" w:color="auto"/>
              <w:bottom w:val="single" w:sz="4" w:space="0" w:color="auto"/>
              <w:right w:val="single" w:sz="4" w:space="0" w:color="auto"/>
            </w:tcBorders>
          </w:tcPr>
          <w:p w14:paraId="71C42401"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7"/>
                  <w:enabled/>
                  <w:calcOnExit w:val="0"/>
                  <w:checkBox>
                    <w:sizeAuto/>
                    <w:default w:val="0"/>
                  </w:checkBox>
                </w:ffData>
              </w:fldChar>
            </w:r>
            <w:bookmarkStart w:id="20" w:name="Verifica17"/>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0"/>
          </w:p>
        </w:tc>
        <w:tc>
          <w:tcPr>
            <w:tcW w:w="3837" w:type="dxa"/>
            <w:gridSpan w:val="2"/>
            <w:vMerge/>
            <w:tcBorders>
              <w:left w:val="single" w:sz="4" w:space="0" w:color="auto"/>
              <w:bottom w:val="single" w:sz="4" w:space="0" w:color="auto"/>
              <w:right w:val="single" w:sz="4" w:space="0" w:color="auto"/>
            </w:tcBorders>
            <w:shd w:val="clear" w:color="auto" w:fill="auto"/>
          </w:tcPr>
          <w:p w14:paraId="0CA6339A" w14:textId="77777777" w:rsidR="00BF75A7" w:rsidRPr="0044037C" w:rsidRDefault="00BF75A7" w:rsidP="00974F48">
            <w:pPr>
              <w:adjustRightInd w:val="0"/>
              <w:rPr>
                <w:rFonts w:ascii="Helvetica Neue LT Pro 55 Roman" w:hAnsi="Helvetica Neue LT Pro 55 Roman"/>
                <w:sz w:val="16"/>
                <w:szCs w:val="16"/>
                <w:lang w:val="ca-ES"/>
              </w:rPr>
            </w:pPr>
          </w:p>
        </w:tc>
        <w:tc>
          <w:tcPr>
            <w:tcW w:w="0" w:type="auto"/>
            <w:vMerge/>
            <w:tcBorders>
              <w:left w:val="single" w:sz="4" w:space="0" w:color="auto"/>
              <w:bottom w:val="single" w:sz="4" w:space="0" w:color="auto"/>
              <w:right w:val="single" w:sz="4" w:space="0" w:color="auto"/>
            </w:tcBorders>
            <w:shd w:val="clear" w:color="auto" w:fill="auto"/>
          </w:tcPr>
          <w:p w14:paraId="5F164A86"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65E9B8F6"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2E84595C" w14:textId="4604910E" w:rsidR="00BF75A7" w:rsidRPr="0044037C" w:rsidRDefault="00D53A85"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001 </w:t>
            </w:r>
            <w:r w:rsidR="00BF75A7" w:rsidRPr="0044037C">
              <w:rPr>
                <w:rFonts w:ascii="Helvetica Neue LT Pro 55 Roman" w:hAnsi="Helvetica Neue LT Pro 55 Roman" w:cs="Times New Roman"/>
                <w:bCs/>
                <w:color w:val="auto"/>
                <w:sz w:val="16"/>
                <w:szCs w:val="16"/>
                <w:lang w:val="ca-ES"/>
              </w:rPr>
              <w:t xml:space="preserve">Formació i orientació laboral </w:t>
            </w:r>
          </w:p>
        </w:tc>
        <w:tc>
          <w:tcPr>
            <w:tcW w:w="3989" w:type="dxa"/>
            <w:gridSpan w:val="3"/>
            <w:vMerge w:val="restart"/>
            <w:tcBorders>
              <w:top w:val="single" w:sz="4" w:space="0" w:color="auto"/>
              <w:left w:val="single" w:sz="4" w:space="0" w:color="auto"/>
              <w:bottom w:val="single" w:sz="4" w:space="0" w:color="auto"/>
              <w:right w:val="single" w:sz="4" w:space="0" w:color="auto"/>
            </w:tcBorders>
          </w:tcPr>
          <w:p w14:paraId="2664D93E"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EE98E" w14:textId="1C42B41E"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Marc legal de les</w:t>
            </w:r>
            <w:r>
              <w:rPr>
                <w:rFonts w:ascii="Helvetica Neue LT Pro 55 Roman" w:hAnsi="Helvetica Neue LT Pro 55 Roman" w:cs="Times New Roman"/>
                <w:color w:val="auto"/>
                <w:sz w:val="16"/>
                <w:szCs w:val="16"/>
                <w:lang w:val="ca-ES"/>
              </w:rPr>
              <w:t xml:space="preserve"> arts plàstiques i el disseny: l</w:t>
            </w:r>
            <w:r w:rsidRPr="0044037C">
              <w:rPr>
                <w:rFonts w:ascii="Helvetica Neue LT Pro 55 Roman" w:hAnsi="Helvetica Neue LT Pro 55 Roman" w:cs="Times New Roman"/>
                <w:color w:val="auto"/>
                <w:sz w:val="16"/>
                <w:szCs w:val="16"/>
                <w:lang w:val="ca-ES"/>
              </w:rPr>
              <w:t xml:space="preserve">es propietats </w:t>
            </w:r>
            <w:r w:rsidR="00D53A85">
              <w:rPr>
                <w:rFonts w:ascii="Helvetica Neue LT Pro 55 Roman" w:hAnsi="Helvetica Neue LT Pro 55 Roman" w:cs="Times New Roman"/>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 </w:t>
            </w:r>
          </w:p>
        </w:tc>
        <w:tc>
          <w:tcPr>
            <w:tcW w:w="0" w:type="auto"/>
            <w:tcBorders>
              <w:top w:val="single" w:sz="4" w:space="0" w:color="auto"/>
              <w:left w:val="single" w:sz="4" w:space="0" w:color="auto"/>
              <w:bottom w:val="single" w:sz="4" w:space="0" w:color="auto"/>
              <w:right w:val="single" w:sz="4" w:space="0" w:color="auto"/>
            </w:tcBorders>
          </w:tcPr>
          <w:p w14:paraId="3982B1BF"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6"/>
                  <w:enabled/>
                  <w:calcOnExit w:val="0"/>
                  <w:checkBox>
                    <w:sizeAuto/>
                    <w:default w:val="0"/>
                  </w:checkBox>
                </w:ffData>
              </w:fldChar>
            </w:r>
            <w:bookmarkStart w:id="21" w:name="Verifica36"/>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1"/>
          </w:p>
        </w:tc>
      </w:tr>
      <w:tr w:rsidR="00BF75A7" w:rsidRPr="0044037C" w14:paraId="4B12CE42" w14:textId="77777777" w:rsidTr="00974F48">
        <w:tc>
          <w:tcPr>
            <w:tcW w:w="0" w:type="auto"/>
            <w:vMerge/>
            <w:tcBorders>
              <w:top w:val="single" w:sz="4" w:space="0" w:color="auto"/>
              <w:left w:val="single" w:sz="4" w:space="0" w:color="auto"/>
              <w:bottom w:val="single" w:sz="4" w:space="0" w:color="auto"/>
              <w:right w:val="single" w:sz="4" w:space="0" w:color="auto"/>
            </w:tcBorders>
          </w:tcPr>
          <w:p w14:paraId="5269A7A2" w14:textId="77777777" w:rsidR="00BF75A7" w:rsidRPr="0044037C" w:rsidRDefault="00BF75A7" w:rsidP="00974F48">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3A50CBC4"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5F6D8"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Incorporació al treball: </w:t>
            </w:r>
            <w:r>
              <w:rPr>
                <w:rFonts w:ascii="Helvetica Neue LT Pro 55 Roman" w:hAnsi="Helvetica Neue LT Pro 55 Roman" w:cs="Times New Roman"/>
                <w:color w:val="auto"/>
                <w:sz w:val="16"/>
                <w:szCs w:val="16"/>
                <w:lang w:val="ca-ES"/>
              </w:rPr>
              <w:t>e</w:t>
            </w:r>
            <w:r w:rsidRPr="0044037C">
              <w:rPr>
                <w:rFonts w:ascii="Helvetica Neue LT Pro 55 Roman" w:hAnsi="Helvetica Neue LT Pro 55 Roman" w:cs="Times New Roman"/>
                <w:color w:val="auto"/>
                <w:sz w:val="16"/>
                <w:szCs w:val="16"/>
                <w:lang w:val="ca-ES"/>
              </w:rPr>
              <w:t xml:space="preserve">l procés de cerca de feina. </w:t>
            </w:r>
          </w:p>
        </w:tc>
        <w:tc>
          <w:tcPr>
            <w:tcW w:w="0" w:type="auto"/>
            <w:tcBorders>
              <w:top w:val="single" w:sz="4" w:space="0" w:color="auto"/>
              <w:left w:val="single" w:sz="4" w:space="0" w:color="auto"/>
              <w:bottom w:val="single" w:sz="4" w:space="0" w:color="auto"/>
              <w:right w:val="single" w:sz="4" w:space="0" w:color="auto"/>
            </w:tcBorders>
          </w:tcPr>
          <w:p w14:paraId="21FB91BD"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7"/>
                  <w:enabled/>
                  <w:calcOnExit w:val="0"/>
                  <w:checkBox>
                    <w:sizeAuto/>
                    <w:default w:val="0"/>
                  </w:checkBox>
                </w:ffData>
              </w:fldChar>
            </w:r>
            <w:bookmarkStart w:id="22" w:name="Verifica37"/>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2"/>
          </w:p>
        </w:tc>
      </w:tr>
      <w:tr w:rsidR="00BF75A7" w:rsidRPr="0044037C" w14:paraId="1E9E1C8A" w14:textId="77777777" w:rsidTr="00974F48">
        <w:tc>
          <w:tcPr>
            <w:tcW w:w="0" w:type="auto"/>
            <w:vMerge/>
            <w:tcBorders>
              <w:top w:val="single" w:sz="4" w:space="0" w:color="auto"/>
              <w:left w:val="single" w:sz="4" w:space="0" w:color="auto"/>
              <w:bottom w:val="single" w:sz="4" w:space="0" w:color="auto"/>
              <w:right w:val="single" w:sz="4" w:space="0" w:color="auto"/>
            </w:tcBorders>
          </w:tcPr>
          <w:p w14:paraId="2B7FA893" w14:textId="77777777" w:rsidR="00BF75A7" w:rsidRPr="0044037C" w:rsidRDefault="00BF75A7" w:rsidP="00974F48">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5B72C6C6"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07CAF"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Emp</w:t>
            </w:r>
            <w:r>
              <w:rPr>
                <w:rFonts w:ascii="Helvetica Neue LT Pro 55 Roman" w:hAnsi="Helvetica Neue LT Pro 55 Roman" w:cs="Times New Roman"/>
                <w:color w:val="auto"/>
                <w:sz w:val="16"/>
                <w:szCs w:val="16"/>
                <w:lang w:val="ca-ES"/>
              </w:rPr>
              <w:t>resa i iniciativa emprenedora: e</w:t>
            </w:r>
            <w:r w:rsidRPr="0044037C">
              <w:rPr>
                <w:rFonts w:ascii="Helvetica Neue LT Pro 55 Roman" w:hAnsi="Helvetica Neue LT Pro 55 Roman" w:cs="Times New Roman"/>
                <w:color w:val="auto"/>
                <w:sz w:val="16"/>
                <w:szCs w:val="16"/>
                <w:lang w:val="ca-ES"/>
              </w:rPr>
              <w:t xml:space="preserve">l treball per compte propi. </w:t>
            </w:r>
          </w:p>
        </w:tc>
        <w:tc>
          <w:tcPr>
            <w:tcW w:w="0" w:type="auto"/>
            <w:tcBorders>
              <w:top w:val="single" w:sz="4" w:space="0" w:color="auto"/>
              <w:left w:val="single" w:sz="4" w:space="0" w:color="auto"/>
              <w:bottom w:val="single" w:sz="4" w:space="0" w:color="auto"/>
              <w:right w:val="single" w:sz="4" w:space="0" w:color="auto"/>
            </w:tcBorders>
          </w:tcPr>
          <w:p w14:paraId="0DFC2EDA"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8"/>
                  <w:enabled/>
                  <w:calcOnExit w:val="0"/>
                  <w:checkBox>
                    <w:sizeAuto/>
                    <w:default w:val="0"/>
                  </w:checkBox>
                </w:ffData>
              </w:fldChar>
            </w:r>
            <w:bookmarkStart w:id="23" w:name="Verifica38"/>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3"/>
          </w:p>
        </w:tc>
      </w:tr>
      <w:tr w:rsidR="00BF75A7" w:rsidRPr="0044037C" w14:paraId="37BCD96B"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32B9AE94" w14:textId="6F83545D" w:rsidR="00BF75A7" w:rsidRPr="0044037C" w:rsidRDefault="00D53A85"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006 </w:t>
            </w:r>
            <w:r w:rsidR="00BF75A7" w:rsidRPr="0044037C">
              <w:rPr>
                <w:rFonts w:ascii="Helvetica Neue LT Pro 55 Roman" w:hAnsi="Helvetica Neue LT Pro 55 Roman"/>
                <w:bCs/>
                <w:sz w:val="16"/>
                <w:szCs w:val="16"/>
                <w:lang w:val="ca-ES"/>
              </w:rPr>
              <w:t>Història de la imatge gràfica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B3271"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Comunicació visual i les seves manifestacions: </w:t>
            </w:r>
            <w:r>
              <w:rPr>
                <w:rFonts w:ascii="Helvetica Neue LT Pro 55 Roman" w:hAnsi="Helvetica Neue LT Pro 55 Roman" w:cs="Times New Roman"/>
                <w:color w:val="auto"/>
                <w:sz w:val="16"/>
                <w:szCs w:val="16"/>
                <w:lang w:val="ca-ES"/>
              </w:rPr>
              <w:t>l</w:t>
            </w:r>
            <w:r w:rsidRPr="0044037C">
              <w:rPr>
                <w:rFonts w:ascii="Helvetica Neue LT Pro 55 Roman" w:hAnsi="Helvetica Neue LT Pro 55 Roman" w:cs="Times New Roman"/>
                <w:color w:val="auto"/>
                <w:sz w:val="16"/>
                <w:szCs w:val="16"/>
                <w:lang w:val="ca-ES"/>
              </w:rPr>
              <w:t xml:space="preserve">a imatge gràfica. </w:t>
            </w:r>
          </w:p>
        </w:tc>
        <w:tc>
          <w:tcPr>
            <w:tcW w:w="409" w:type="dxa"/>
            <w:tcBorders>
              <w:top w:val="single" w:sz="4" w:space="0" w:color="auto"/>
              <w:left w:val="single" w:sz="4" w:space="0" w:color="auto"/>
              <w:bottom w:val="single" w:sz="4" w:space="0" w:color="auto"/>
              <w:right w:val="single" w:sz="4" w:space="0" w:color="auto"/>
            </w:tcBorders>
          </w:tcPr>
          <w:p w14:paraId="637AE840"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19"/>
                  <w:enabled/>
                  <w:calcOnExit w:val="0"/>
                  <w:checkBox>
                    <w:sizeAuto/>
                    <w:default w:val="0"/>
                    <w:checked w:val="0"/>
                  </w:checkBox>
                </w:ffData>
              </w:fldChar>
            </w:r>
            <w:bookmarkStart w:id="24" w:name="Verifica19"/>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4"/>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7D2CB8DC"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4DE96266" w14:textId="77777777" w:rsidTr="00974F48">
        <w:tc>
          <w:tcPr>
            <w:tcW w:w="0" w:type="auto"/>
            <w:vMerge/>
            <w:tcBorders>
              <w:top w:val="single" w:sz="4" w:space="0" w:color="auto"/>
              <w:left w:val="single" w:sz="4" w:space="0" w:color="auto"/>
              <w:bottom w:val="single" w:sz="4" w:space="0" w:color="auto"/>
              <w:right w:val="single" w:sz="4" w:space="0" w:color="auto"/>
            </w:tcBorders>
          </w:tcPr>
          <w:p w14:paraId="62ED9D55"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9C050" w14:textId="7777777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UF2. </w:t>
            </w:r>
            <w:r w:rsidRPr="0044037C">
              <w:rPr>
                <w:rFonts w:ascii="Helvetica Neue LT Pro 55 Roman" w:hAnsi="Helvetica Neue LT Pro 55 Roman" w:cs="Times New Roman"/>
                <w:color w:val="auto"/>
                <w:sz w:val="16"/>
                <w:szCs w:val="16"/>
                <w:lang w:val="ca-ES"/>
              </w:rPr>
              <w:t xml:space="preserve">Història de la imatge gràfica: </w:t>
            </w:r>
            <w:r>
              <w:rPr>
                <w:rFonts w:ascii="Helvetica Neue LT Pro 55 Roman" w:hAnsi="Helvetica Neue LT Pro 55 Roman" w:cs="Times New Roman"/>
                <w:color w:val="auto"/>
                <w:sz w:val="16"/>
                <w:szCs w:val="16"/>
                <w:lang w:val="ca-ES"/>
              </w:rPr>
              <w:t>a</w:t>
            </w:r>
            <w:r w:rsidRPr="0044037C">
              <w:rPr>
                <w:rFonts w:ascii="Helvetica Neue LT Pro 55 Roman" w:hAnsi="Helvetica Neue LT Pro 55 Roman" w:cs="Times New Roman"/>
                <w:color w:val="auto"/>
                <w:sz w:val="16"/>
                <w:szCs w:val="16"/>
                <w:lang w:val="ca-ES"/>
              </w:rPr>
              <w:t xml:space="preserve">ntecedents, evolució i actualitat. </w:t>
            </w:r>
          </w:p>
        </w:tc>
        <w:tc>
          <w:tcPr>
            <w:tcW w:w="409" w:type="dxa"/>
            <w:tcBorders>
              <w:top w:val="single" w:sz="4" w:space="0" w:color="auto"/>
              <w:left w:val="single" w:sz="4" w:space="0" w:color="auto"/>
              <w:bottom w:val="single" w:sz="4" w:space="0" w:color="auto"/>
              <w:right w:val="single" w:sz="4" w:space="0" w:color="auto"/>
            </w:tcBorders>
          </w:tcPr>
          <w:p w14:paraId="01138F43" w14:textId="77777777" w:rsidR="00BF75A7" w:rsidRPr="0044037C" w:rsidRDefault="00BF75A7" w:rsidP="00974F48">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0"/>
                  <w:enabled/>
                  <w:calcOnExit w:val="0"/>
                  <w:checkBox>
                    <w:sizeAuto/>
                    <w:default w:val="0"/>
                  </w:checkBox>
                </w:ffData>
              </w:fldChar>
            </w:r>
            <w:bookmarkStart w:id="25" w:name="Verifica20"/>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bookmarkEnd w:id="25"/>
          </w:p>
        </w:tc>
        <w:tc>
          <w:tcPr>
            <w:tcW w:w="4246" w:type="dxa"/>
            <w:gridSpan w:val="3"/>
            <w:vMerge/>
            <w:tcBorders>
              <w:top w:val="single" w:sz="4" w:space="0" w:color="auto"/>
              <w:left w:val="single" w:sz="4" w:space="0" w:color="auto"/>
              <w:bottom w:val="single" w:sz="4" w:space="0" w:color="auto"/>
              <w:right w:val="single" w:sz="4" w:space="0" w:color="auto"/>
            </w:tcBorders>
          </w:tcPr>
          <w:p w14:paraId="666BBAC7" w14:textId="77777777" w:rsidR="00BF75A7" w:rsidRPr="0044037C" w:rsidRDefault="00BF75A7" w:rsidP="00974F48">
            <w:pPr>
              <w:adjustRightInd w:val="0"/>
              <w:rPr>
                <w:rFonts w:ascii="Helvetica Neue LT Pro 55 Roman" w:hAnsi="Helvetica Neue LT Pro 55 Roman"/>
                <w:sz w:val="16"/>
                <w:szCs w:val="16"/>
                <w:lang w:val="ca-ES"/>
              </w:rPr>
            </w:pPr>
          </w:p>
        </w:tc>
      </w:tr>
      <w:tr w:rsidR="00BF75A7" w:rsidRPr="0044037C" w14:paraId="22190103"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0D70BCE6" w14:textId="16115497" w:rsidR="00BF75A7" w:rsidRPr="0044037C" w:rsidRDefault="001860AF"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010 </w:t>
            </w:r>
            <w:r w:rsidR="00BF75A7" w:rsidRPr="0044037C">
              <w:rPr>
                <w:rFonts w:ascii="Helvetica Neue LT Pro 55 Roman" w:hAnsi="Helvetica Neue LT Pro 55 Roman"/>
                <w:bCs/>
                <w:sz w:val="16"/>
                <w:szCs w:val="16"/>
                <w:lang w:val="ca-ES"/>
              </w:rPr>
              <w:t>Projectes de gràfica impresa</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B6EDD" w14:textId="4A2BAB14"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2</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Introducció als projectes de </w:t>
            </w:r>
            <w:r>
              <w:rPr>
                <w:rFonts w:ascii="Helvetica Neue LT Pro 55 Roman" w:hAnsi="Helvetica Neue LT Pro 55 Roman" w:cs="Times New Roman"/>
                <w:color w:val="auto"/>
                <w:sz w:val="16"/>
                <w:szCs w:val="16"/>
                <w:lang w:val="ca-ES"/>
              </w:rPr>
              <w:t>g</w:t>
            </w:r>
            <w:r w:rsidRPr="0044037C">
              <w:rPr>
                <w:rFonts w:ascii="Helvetica Neue LT Pro 55 Roman" w:hAnsi="Helvetica Neue LT Pro 55 Roman" w:cs="Times New Roman"/>
                <w:color w:val="auto"/>
                <w:sz w:val="16"/>
                <w:szCs w:val="16"/>
                <w:lang w:val="ca-ES"/>
              </w:rPr>
              <w:t xml:space="preserve">ràfica impresa </w:t>
            </w:r>
          </w:p>
        </w:tc>
        <w:tc>
          <w:tcPr>
            <w:tcW w:w="409" w:type="dxa"/>
            <w:tcBorders>
              <w:top w:val="single" w:sz="4" w:space="0" w:color="auto"/>
              <w:left w:val="single" w:sz="4" w:space="0" w:color="auto"/>
              <w:bottom w:val="single" w:sz="4" w:space="0" w:color="auto"/>
              <w:right w:val="single" w:sz="4" w:space="0" w:color="auto"/>
            </w:tcBorders>
          </w:tcPr>
          <w:p w14:paraId="06A8EDAE"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1"/>
                  <w:enabled/>
                  <w:calcOnExit w:val="0"/>
                  <w:checkBox>
                    <w:sizeAuto/>
                    <w:default w:val="0"/>
                  </w:checkBox>
                </w:ffData>
              </w:fldChar>
            </w:r>
            <w:bookmarkStart w:id="26" w:name="Verifica21"/>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6"/>
          </w:p>
        </w:tc>
        <w:tc>
          <w:tcPr>
            <w:tcW w:w="3837" w:type="dxa"/>
            <w:gridSpan w:val="2"/>
            <w:tcBorders>
              <w:top w:val="single" w:sz="4" w:space="0" w:color="auto"/>
              <w:left w:val="single" w:sz="4" w:space="0" w:color="auto"/>
              <w:bottom w:val="single" w:sz="4" w:space="0" w:color="auto"/>
              <w:right w:val="single" w:sz="4" w:space="0" w:color="auto"/>
            </w:tcBorders>
          </w:tcPr>
          <w:p w14:paraId="19B2D413" w14:textId="7081DBEC"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9</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Àmbits d'aplicació de la comunicació gràfica. </w:t>
            </w:r>
            <w:r>
              <w:rPr>
                <w:rFonts w:ascii="Helvetica Neue LT Pro 55 Roman" w:hAnsi="Helvetica Neue LT Pro 55 Roman" w:cs="Times New Roman"/>
                <w:color w:val="auto"/>
                <w:sz w:val="16"/>
                <w:szCs w:val="16"/>
                <w:lang w:val="ca-ES"/>
              </w:rPr>
              <w:t>La gràfica impresa.</w:t>
            </w:r>
          </w:p>
        </w:tc>
        <w:tc>
          <w:tcPr>
            <w:tcW w:w="0" w:type="auto"/>
            <w:tcBorders>
              <w:top w:val="single" w:sz="4" w:space="0" w:color="auto"/>
              <w:left w:val="single" w:sz="4" w:space="0" w:color="auto"/>
              <w:bottom w:val="single" w:sz="4" w:space="0" w:color="auto"/>
              <w:right w:val="single" w:sz="4" w:space="0" w:color="auto"/>
            </w:tcBorders>
          </w:tcPr>
          <w:p w14:paraId="7C7EA8A7"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9"/>
                  <w:enabled/>
                  <w:calcOnExit w:val="0"/>
                  <w:checkBox>
                    <w:sizeAuto/>
                    <w:default w:val="0"/>
                  </w:checkBox>
                </w:ffData>
              </w:fldChar>
            </w:r>
            <w:bookmarkStart w:id="27" w:name="Verifica39"/>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7"/>
          </w:p>
        </w:tc>
      </w:tr>
      <w:tr w:rsidR="00BF75A7" w:rsidRPr="0044037C" w14:paraId="69035555" w14:textId="77777777" w:rsidTr="00974F48">
        <w:tc>
          <w:tcPr>
            <w:tcW w:w="0" w:type="auto"/>
            <w:vMerge/>
            <w:tcBorders>
              <w:top w:val="single" w:sz="4" w:space="0" w:color="auto"/>
              <w:left w:val="single" w:sz="4" w:space="0" w:color="auto"/>
              <w:bottom w:val="single" w:sz="4" w:space="0" w:color="auto"/>
              <w:right w:val="single" w:sz="4" w:space="0" w:color="auto"/>
            </w:tcBorders>
          </w:tcPr>
          <w:p w14:paraId="34488AC2"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016EE" w14:textId="588E159C"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8</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El disseny</w:t>
            </w:r>
            <w:r>
              <w:rPr>
                <w:rFonts w:ascii="Helvetica Neue LT Pro 55 Roman" w:hAnsi="Helvetica Neue LT Pro 55 Roman" w:cs="Times New Roman"/>
                <w:color w:val="auto"/>
                <w:sz w:val="16"/>
                <w:szCs w:val="16"/>
                <w:lang w:val="ca-ES"/>
              </w:rPr>
              <w:t xml:space="preserve"> gràfic i la comunicació visual en la gràfica impresa.</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447C9C3A"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2"/>
                  <w:enabled/>
                  <w:calcOnExit w:val="0"/>
                  <w:checkBox>
                    <w:sizeAuto/>
                    <w:default w:val="0"/>
                  </w:checkBox>
                </w:ffData>
              </w:fldChar>
            </w:r>
            <w:bookmarkStart w:id="28" w:name="Verifica22"/>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8"/>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228E5" w14:textId="49CC641F"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11</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Tipografia, sistemes i organització de la informació. </w:t>
            </w:r>
            <w:r>
              <w:rPr>
                <w:rFonts w:ascii="Helvetica Neue LT Pro 55 Roman" w:hAnsi="Helvetica Neue LT Pro 55 Roman" w:cs="Times New Roman"/>
                <w:color w:val="auto"/>
                <w:sz w:val="16"/>
                <w:szCs w:val="16"/>
                <w:lang w:val="ca-ES"/>
              </w:rPr>
              <w:t>La tipografia en els mitjans.</w:t>
            </w:r>
          </w:p>
        </w:tc>
        <w:tc>
          <w:tcPr>
            <w:tcW w:w="0" w:type="auto"/>
            <w:tcBorders>
              <w:top w:val="single" w:sz="4" w:space="0" w:color="auto"/>
              <w:left w:val="single" w:sz="4" w:space="0" w:color="auto"/>
              <w:bottom w:val="single" w:sz="4" w:space="0" w:color="auto"/>
              <w:right w:val="single" w:sz="4" w:space="0" w:color="auto"/>
            </w:tcBorders>
          </w:tcPr>
          <w:p w14:paraId="4B67D280"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0"/>
                  <w:enabled/>
                  <w:calcOnExit w:val="0"/>
                  <w:checkBox>
                    <w:sizeAuto/>
                    <w:default w:val="0"/>
                  </w:checkBox>
                </w:ffData>
              </w:fldChar>
            </w:r>
            <w:bookmarkStart w:id="29" w:name="Verifica40"/>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29"/>
          </w:p>
        </w:tc>
      </w:tr>
      <w:tr w:rsidR="00BF75A7" w:rsidRPr="0044037C" w14:paraId="7680A8CA" w14:textId="77777777" w:rsidTr="00974F48">
        <w:tc>
          <w:tcPr>
            <w:tcW w:w="0" w:type="auto"/>
            <w:vMerge/>
            <w:tcBorders>
              <w:top w:val="single" w:sz="4" w:space="0" w:color="auto"/>
              <w:left w:val="single" w:sz="4" w:space="0" w:color="auto"/>
              <w:bottom w:val="single" w:sz="4" w:space="0" w:color="auto"/>
              <w:right w:val="single" w:sz="4" w:space="0" w:color="auto"/>
            </w:tcBorders>
          </w:tcPr>
          <w:p w14:paraId="3FEDA01B" w14:textId="77777777" w:rsidR="00BF75A7" w:rsidRPr="0044037C" w:rsidRDefault="00BF75A7" w:rsidP="00974F48">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3F9D0" w14:textId="14173279"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10</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Identitat </w:t>
            </w:r>
            <w:r>
              <w:rPr>
                <w:rFonts w:ascii="Helvetica Neue LT Pro 55 Roman" w:hAnsi="Helvetica Neue LT Pro 55 Roman" w:cs="Times New Roman"/>
                <w:color w:val="auto"/>
                <w:sz w:val="16"/>
                <w:szCs w:val="16"/>
                <w:lang w:val="ca-ES"/>
              </w:rPr>
              <w:t>i comunicació. Sistemes gràfics en mitjans impresos.</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71335768"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3"/>
                  <w:enabled/>
                  <w:calcOnExit w:val="0"/>
                  <w:checkBox>
                    <w:sizeAuto/>
                    <w:default w:val="0"/>
                  </w:checkBox>
                </w:ffData>
              </w:fldChar>
            </w:r>
            <w:bookmarkStart w:id="30" w:name="Verifica23"/>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0"/>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D2F7C" w14:textId="7DDEEF3E"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7</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Anàlisi i</w:t>
            </w:r>
            <w:r>
              <w:rPr>
                <w:rFonts w:ascii="Helvetica Neue LT Pro 55 Roman" w:hAnsi="Helvetica Neue LT Pro 55 Roman" w:cs="Times New Roman"/>
                <w:color w:val="auto"/>
                <w:sz w:val="16"/>
                <w:szCs w:val="16"/>
                <w:lang w:val="ca-ES"/>
              </w:rPr>
              <w:t xml:space="preserve"> presentació dels projectes de g</w:t>
            </w:r>
            <w:r w:rsidRPr="0044037C">
              <w:rPr>
                <w:rFonts w:ascii="Helvetica Neue LT Pro 55 Roman" w:hAnsi="Helvetica Neue LT Pro 55 Roman" w:cs="Times New Roman"/>
                <w:color w:val="auto"/>
                <w:sz w:val="16"/>
                <w:szCs w:val="16"/>
                <w:lang w:val="ca-ES"/>
              </w:rPr>
              <w:t xml:space="preserve">ràfica impresa </w:t>
            </w:r>
          </w:p>
        </w:tc>
        <w:tc>
          <w:tcPr>
            <w:tcW w:w="0" w:type="auto"/>
            <w:tcBorders>
              <w:top w:val="single" w:sz="4" w:space="0" w:color="auto"/>
              <w:left w:val="single" w:sz="4" w:space="0" w:color="auto"/>
              <w:bottom w:val="single" w:sz="4" w:space="0" w:color="auto"/>
              <w:right w:val="single" w:sz="4" w:space="0" w:color="auto"/>
            </w:tcBorders>
          </w:tcPr>
          <w:p w14:paraId="640387E1"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1"/>
                  <w:enabled/>
                  <w:calcOnExit w:val="0"/>
                  <w:checkBox>
                    <w:sizeAuto/>
                    <w:default w:val="0"/>
                  </w:checkBox>
                </w:ffData>
              </w:fldChar>
            </w:r>
            <w:bookmarkStart w:id="31" w:name="Verifica41"/>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1"/>
          </w:p>
        </w:tc>
      </w:tr>
      <w:tr w:rsidR="00BF75A7" w:rsidRPr="0044037C" w14:paraId="226A83FA" w14:textId="77777777" w:rsidTr="00974F48">
        <w:tc>
          <w:tcPr>
            <w:tcW w:w="0" w:type="auto"/>
            <w:tcBorders>
              <w:top w:val="single" w:sz="4" w:space="0" w:color="auto"/>
              <w:left w:val="single" w:sz="4" w:space="0" w:color="auto"/>
              <w:bottom w:val="single" w:sz="4" w:space="0" w:color="auto"/>
              <w:right w:val="single" w:sz="4" w:space="0" w:color="auto"/>
            </w:tcBorders>
          </w:tcPr>
          <w:p w14:paraId="40D8365C" w14:textId="407D602F" w:rsidR="00BF75A7" w:rsidRPr="0044037C" w:rsidRDefault="00D53A85"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003 </w:t>
            </w:r>
            <w:r w:rsidR="00BF75A7" w:rsidRPr="0044037C">
              <w:rPr>
                <w:rFonts w:ascii="Helvetica Neue LT Pro 55 Roman" w:hAnsi="Helvetica Neue LT Pro 55 Roman"/>
                <w:bCs/>
                <w:sz w:val="16"/>
                <w:szCs w:val="16"/>
                <w:lang w:val="ca-ES"/>
              </w:rPr>
              <w:t>Projecte integrat</w:t>
            </w:r>
          </w:p>
        </w:tc>
        <w:tc>
          <w:tcPr>
            <w:tcW w:w="3989" w:type="dxa"/>
            <w:gridSpan w:val="3"/>
            <w:tcBorders>
              <w:top w:val="single" w:sz="4" w:space="0" w:color="auto"/>
              <w:left w:val="single" w:sz="4" w:space="0" w:color="auto"/>
              <w:bottom w:val="single" w:sz="4" w:space="0" w:color="auto"/>
              <w:right w:val="single" w:sz="4" w:space="0" w:color="auto"/>
            </w:tcBorders>
          </w:tcPr>
          <w:p w14:paraId="41AA2D55"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9DB6A" w14:textId="3658C4C7" w:rsidR="00BF75A7" w:rsidRPr="0044037C" w:rsidRDefault="00BF75A7" w:rsidP="00974F48">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Projecte integrat</w:t>
            </w:r>
          </w:p>
        </w:tc>
        <w:tc>
          <w:tcPr>
            <w:tcW w:w="0" w:type="auto"/>
            <w:tcBorders>
              <w:top w:val="single" w:sz="4" w:space="0" w:color="auto"/>
              <w:left w:val="single" w:sz="4" w:space="0" w:color="auto"/>
              <w:bottom w:val="single" w:sz="4" w:space="0" w:color="auto"/>
              <w:right w:val="single" w:sz="4" w:space="0" w:color="auto"/>
            </w:tcBorders>
          </w:tcPr>
          <w:p w14:paraId="01833A91" w14:textId="77777777" w:rsidR="00BF75A7" w:rsidRPr="0044037C" w:rsidRDefault="00BF75A7" w:rsidP="00974F48">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2"/>
                  <w:enabled/>
                  <w:calcOnExit w:val="0"/>
                  <w:checkBox>
                    <w:sizeAuto/>
                    <w:default w:val="0"/>
                  </w:checkBox>
                </w:ffData>
              </w:fldChar>
            </w:r>
            <w:bookmarkStart w:id="32" w:name="Verifica42"/>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bookmarkEnd w:id="32"/>
          </w:p>
        </w:tc>
      </w:tr>
      <w:tr w:rsidR="001860AF" w:rsidRPr="0044037C" w14:paraId="15F69A0C"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2D67AAC0" w14:textId="0A90AB52" w:rsidR="001860AF" w:rsidRPr="0044037C" w:rsidRDefault="001860AF" w:rsidP="001860AF">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004 </w:t>
            </w:r>
            <w:r w:rsidRPr="0044037C">
              <w:rPr>
                <w:rFonts w:ascii="Helvetica Neue LT Pro 55 Roman" w:hAnsi="Helvetica Neue LT Pro 55 Roman"/>
                <w:bCs/>
                <w:sz w:val="16"/>
                <w:szCs w:val="16"/>
                <w:lang w:val="ca-ES"/>
              </w:rPr>
              <w:t>Fonaments de disseny gràfic</w:t>
            </w:r>
          </w:p>
        </w:tc>
        <w:tc>
          <w:tcPr>
            <w:tcW w:w="3580" w:type="dxa"/>
            <w:gridSpan w:val="2"/>
            <w:tcBorders>
              <w:top w:val="single" w:sz="4" w:space="0" w:color="auto"/>
              <w:left w:val="single" w:sz="4" w:space="0" w:color="auto"/>
              <w:bottom w:val="single" w:sz="4" w:space="0" w:color="auto"/>
              <w:right w:val="single" w:sz="4" w:space="0" w:color="auto"/>
            </w:tcBorders>
          </w:tcPr>
          <w:p w14:paraId="7D0E41BE" w14:textId="77777777"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UF1. </w:t>
            </w:r>
            <w:r w:rsidRPr="0044037C">
              <w:rPr>
                <w:rFonts w:ascii="Helvetica Neue LT Pro 55 Roman" w:hAnsi="Helvetica Neue LT Pro 55 Roman" w:cs="Times New Roman"/>
                <w:color w:val="auto"/>
                <w:sz w:val="16"/>
                <w:szCs w:val="16"/>
                <w:lang w:val="ca-ES"/>
              </w:rPr>
              <w:t xml:space="preserve">Comunicació visual i disseny. La semiòtica del disseny gràfic </w:t>
            </w:r>
          </w:p>
        </w:tc>
        <w:tc>
          <w:tcPr>
            <w:tcW w:w="409" w:type="dxa"/>
            <w:tcBorders>
              <w:top w:val="single" w:sz="4" w:space="0" w:color="auto"/>
              <w:left w:val="single" w:sz="4" w:space="0" w:color="auto"/>
              <w:bottom w:val="single" w:sz="4" w:space="0" w:color="auto"/>
              <w:right w:val="single" w:sz="4" w:space="0" w:color="auto"/>
            </w:tcBorders>
          </w:tcPr>
          <w:p w14:paraId="26FD067E"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4"/>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53EEDBFA" w14:textId="7D485F08"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Pr>
                <w:rFonts w:ascii="Helvetica Neue LT Pro 55 Roman" w:hAnsi="Helvetica Neue LT Pro 55 Roman" w:cs="Times New Roman"/>
                <w:bCs/>
                <w:color w:val="auto"/>
                <w:sz w:val="16"/>
                <w:szCs w:val="16"/>
                <w:lang w:val="ca-ES"/>
              </w:rPr>
              <w:t>El p</w:t>
            </w:r>
            <w:r>
              <w:rPr>
                <w:rFonts w:ascii="Helvetica Neue LT Pro 55 Roman" w:hAnsi="Helvetica Neue LT Pro 55 Roman" w:cs="Times New Roman"/>
                <w:color w:val="auto"/>
                <w:sz w:val="16"/>
                <w:szCs w:val="16"/>
                <w:lang w:val="ca-ES"/>
              </w:rPr>
              <w:t>rojecte de disseny. El procés creatiu</w:t>
            </w:r>
            <w:r w:rsidRPr="0044037C">
              <w:rPr>
                <w:rFonts w:ascii="Helvetica Neue LT Pro 55 Roman" w:hAnsi="Helvetica Neue LT Pro 55 Roman" w:cs="Times New Roman"/>
                <w:color w:val="auto"/>
                <w:sz w:val="16"/>
                <w:szCs w:val="16"/>
                <w:lang w:val="ca-ES"/>
              </w:rPr>
              <w:t xml:space="preserve">. </w:t>
            </w:r>
            <w:r>
              <w:rPr>
                <w:rFonts w:ascii="Helvetica Neue LT Pro 55 Roman" w:hAnsi="Helvetica Neue LT Pro 55 Roman" w:cs="Times New Roman"/>
                <w:color w:val="auto"/>
                <w:sz w:val="16"/>
                <w:szCs w:val="16"/>
                <w:lang w:val="ca-ES"/>
              </w:rPr>
              <w:t>Procés projectual i metodologia.</w:t>
            </w:r>
            <w:r w:rsidRPr="0044037C">
              <w:rPr>
                <w:rFonts w:ascii="Helvetica Neue LT Pro 55 Roman" w:hAnsi="Helvetica Neue LT Pro 55 Roman" w:cs="Times New Roman"/>
                <w:color w:val="auto"/>
                <w:sz w:val="16"/>
                <w:szCs w:val="16"/>
                <w:lang w:val="ca-ES"/>
              </w:rPr>
              <w:t xml:space="preserve"> </w:t>
            </w:r>
          </w:p>
        </w:tc>
        <w:tc>
          <w:tcPr>
            <w:tcW w:w="0" w:type="auto"/>
            <w:tcBorders>
              <w:top w:val="single" w:sz="4" w:space="0" w:color="auto"/>
              <w:left w:val="single" w:sz="4" w:space="0" w:color="auto"/>
              <w:bottom w:val="single" w:sz="4" w:space="0" w:color="auto"/>
              <w:right w:val="single" w:sz="4" w:space="0" w:color="auto"/>
            </w:tcBorders>
          </w:tcPr>
          <w:p w14:paraId="0D79D53F"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3"/>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1860AF" w:rsidRPr="0044037C" w14:paraId="34F1C91C" w14:textId="77777777" w:rsidTr="00974F48">
        <w:tc>
          <w:tcPr>
            <w:tcW w:w="0" w:type="auto"/>
            <w:vMerge/>
            <w:tcBorders>
              <w:top w:val="single" w:sz="4" w:space="0" w:color="auto"/>
              <w:left w:val="single" w:sz="4" w:space="0" w:color="auto"/>
              <w:bottom w:val="single" w:sz="4" w:space="0" w:color="auto"/>
              <w:right w:val="single" w:sz="4" w:space="0" w:color="auto"/>
            </w:tcBorders>
          </w:tcPr>
          <w:p w14:paraId="30806EC4" w14:textId="77777777" w:rsidR="001860AF" w:rsidRPr="0044037C" w:rsidRDefault="001860AF" w:rsidP="001860AF">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tcPr>
          <w:p w14:paraId="4A2615B7" w14:textId="77777777" w:rsidR="001860AF" w:rsidRPr="0059220C" w:rsidRDefault="001860AF" w:rsidP="001860AF">
            <w:pPr>
              <w:pStyle w:val="Default"/>
              <w:rPr>
                <w:rFonts w:ascii="Helvetica Neue LT Pro 55 Roman" w:hAnsi="Helvetica Neue LT Pro 55 Roman" w:cs="Times New Roman"/>
                <w:bCs/>
                <w:color w:val="auto"/>
                <w:sz w:val="16"/>
                <w:szCs w:val="16"/>
                <w:lang w:val="ca-ES"/>
              </w:rPr>
            </w:pPr>
            <w:r w:rsidRPr="0059220C">
              <w:rPr>
                <w:rFonts w:ascii="Helvetica Neue LT Pro 55 Roman" w:hAnsi="Helvetica Neue LT Pro 55 Roman" w:cs="Times New Roman"/>
                <w:bCs/>
                <w:color w:val="auto"/>
                <w:sz w:val="16"/>
                <w:szCs w:val="16"/>
                <w:lang w:val="ca-ES"/>
              </w:rPr>
              <w:t xml:space="preserve">UF2. Disseny gràfic. Els àmbits i les tipologies. La indústria gràfica. </w:t>
            </w:r>
          </w:p>
        </w:tc>
        <w:tc>
          <w:tcPr>
            <w:tcW w:w="409" w:type="dxa"/>
            <w:tcBorders>
              <w:top w:val="single" w:sz="4" w:space="0" w:color="auto"/>
              <w:left w:val="single" w:sz="4" w:space="0" w:color="auto"/>
              <w:bottom w:val="single" w:sz="4" w:space="0" w:color="auto"/>
              <w:right w:val="single" w:sz="4" w:space="0" w:color="auto"/>
            </w:tcBorders>
          </w:tcPr>
          <w:p w14:paraId="321BF662"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5"/>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75C7CC77" w14:textId="08BEE5AA" w:rsidR="001860AF" w:rsidRPr="0044037C" w:rsidRDefault="001860AF" w:rsidP="001860AF">
            <w:pPr>
              <w:pStyle w:val="Default"/>
              <w:rPr>
                <w:rFonts w:ascii="Helvetica Neue LT Pro 55 Roman" w:hAnsi="Helvetica Neue LT Pro 55 Roman" w:cs="Times New Roman"/>
                <w:bCs/>
                <w:color w:val="auto"/>
                <w:sz w:val="16"/>
                <w:szCs w:val="16"/>
                <w:lang w:val="ca-ES"/>
              </w:rPr>
            </w:pPr>
          </w:p>
        </w:tc>
        <w:tc>
          <w:tcPr>
            <w:tcW w:w="0" w:type="auto"/>
            <w:tcBorders>
              <w:top w:val="single" w:sz="4" w:space="0" w:color="auto"/>
              <w:left w:val="single" w:sz="4" w:space="0" w:color="auto"/>
              <w:bottom w:val="single" w:sz="4" w:space="0" w:color="auto"/>
              <w:right w:val="single" w:sz="4" w:space="0" w:color="auto"/>
            </w:tcBorders>
          </w:tcPr>
          <w:p w14:paraId="0CFBDA49" w14:textId="5C729FA1" w:rsidR="001860AF" w:rsidRPr="0044037C" w:rsidRDefault="001860AF" w:rsidP="001860AF">
            <w:pPr>
              <w:pStyle w:val="Default"/>
              <w:rPr>
                <w:rFonts w:ascii="Helvetica Neue LT Pro 55 Roman" w:hAnsi="Helvetica Neue LT Pro 55 Roman" w:cs="Times New Roman"/>
                <w:bCs/>
                <w:color w:val="auto"/>
                <w:sz w:val="16"/>
                <w:szCs w:val="16"/>
                <w:lang w:val="ca-ES"/>
              </w:rPr>
            </w:pPr>
          </w:p>
        </w:tc>
      </w:tr>
      <w:tr w:rsidR="001860AF" w:rsidRPr="00716BA7" w14:paraId="04DCE375"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3ABCFF8E" w14:textId="1F215078" w:rsidR="001860AF" w:rsidRPr="0044037C" w:rsidRDefault="001860AF" w:rsidP="001860AF">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009 </w:t>
            </w:r>
            <w:r w:rsidRPr="0044037C">
              <w:rPr>
                <w:rFonts w:ascii="Helvetica Neue LT Pro 55 Roman" w:hAnsi="Helvetica Neue LT Pro 55 Roman" w:cs="Times New Roman"/>
                <w:bCs/>
                <w:color w:val="auto"/>
                <w:sz w:val="16"/>
                <w:szCs w:val="16"/>
                <w:lang w:val="ca-ES"/>
              </w:rPr>
              <w:t xml:space="preserve">Producció gràfica industrial </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4AFE4" w14:textId="4085D7C0"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Anàlisi i preparació d'arxi</w:t>
            </w:r>
            <w:r>
              <w:rPr>
                <w:rFonts w:ascii="Helvetica Neue LT Pro 55 Roman" w:hAnsi="Helvetica Neue LT Pro 55 Roman" w:cs="Times New Roman"/>
                <w:color w:val="auto"/>
                <w:sz w:val="16"/>
                <w:szCs w:val="16"/>
                <w:lang w:val="ca-ES"/>
              </w:rPr>
              <w:t>us per a la producció gràfica.</w:t>
            </w:r>
            <w:r w:rsidRPr="0044037C">
              <w:rPr>
                <w:rFonts w:ascii="Helvetica Neue LT Pro 55 Roman" w:hAnsi="Helvetica Neue LT Pro 55 Roman" w:cs="Times New Roman"/>
                <w:color w:val="auto"/>
                <w:sz w:val="16"/>
                <w:szCs w:val="16"/>
                <w:lang w:val="ca-ES"/>
              </w:rPr>
              <w:t xml:space="preserve"> </w:t>
            </w:r>
          </w:p>
        </w:tc>
        <w:tc>
          <w:tcPr>
            <w:tcW w:w="409" w:type="dxa"/>
            <w:tcBorders>
              <w:top w:val="single" w:sz="4" w:space="0" w:color="auto"/>
              <w:left w:val="single" w:sz="4" w:space="0" w:color="auto"/>
              <w:bottom w:val="single" w:sz="4" w:space="0" w:color="auto"/>
              <w:right w:val="single" w:sz="4" w:space="0" w:color="auto"/>
            </w:tcBorders>
          </w:tcPr>
          <w:p w14:paraId="6BFCBEB4"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6"/>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CE96A" w14:textId="11674EAA"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7</w:t>
            </w:r>
            <w:r w:rsidRPr="0044037C">
              <w:rPr>
                <w:rFonts w:ascii="Helvetica Neue LT Pro 55 Roman" w:hAnsi="Helvetica Neue LT Pro 55 Roman" w:cs="Times New Roman"/>
                <w:bCs/>
                <w:color w:val="auto"/>
                <w:sz w:val="16"/>
                <w:szCs w:val="16"/>
                <w:lang w:val="ca-ES"/>
              </w:rPr>
              <w:t>.Sistemes d’impressió:</w:t>
            </w:r>
            <w:r>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bCs/>
                <w:color w:val="auto"/>
                <w:sz w:val="16"/>
                <w:szCs w:val="16"/>
                <w:lang w:val="ca-ES"/>
              </w:rPr>
              <w:t>nous suports i formats</w:t>
            </w:r>
          </w:p>
        </w:tc>
        <w:tc>
          <w:tcPr>
            <w:tcW w:w="0" w:type="auto"/>
            <w:tcBorders>
              <w:top w:val="single" w:sz="4" w:space="0" w:color="auto"/>
              <w:left w:val="single" w:sz="4" w:space="0" w:color="auto"/>
              <w:bottom w:val="single" w:sz="4" w:space="0" w:color="auto"/>
              <w:right w:val="single" w:sz="4" w:space="0" w:color="auto"/>
            </w:tcBorders>
          </w:tcPr>
          <w:p w14:paraId="08036240"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4"/>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1860AF" w:rsidRPr="0044037C" w14:paraId="7775DBCA" w14:textId="77777777" w:rsidTr="00974F48">
        <w:tc>
          <w:tcPr>
            <w:tcW w:w="0" w:type="auto"/>
            <w:vMerge/>
            <w:tcBorders>
              <w:top w:val="single" w:sz="4" w:space="0" w:color="auto"/>
              <w:left w:val="single" w:sz="4" w:space="0" w:color="auto"/>
              <w:right w:val="single" w:sz="4" w:space="0" w:color="auto"/>
            </w:tcBorders>
          </w:tcPr>
          <w:p w14:paraId="290EA771" w14:textId="77777777" w:rsidR="001860AF" w:rsidRPr="0044037C" w:rsidRDefault="001860AF" w:rsidP="001860AF">
            <w:pPr>
              <w:adjustRightInd w:val="0"/>
              <w:rPr>
                <w:rFonts w:ascii="Helvetica Neue LT Pro 55 Roman" w:hAnsi="Helvetica Neue LT Pro 55 Roman"/>
                <w:sz w:val="16"/>
                <w:szCs w:val="16"/>
                <w:lang w:val="ca-ES"/>
              </w:rPr>
            </w:pPr>
          </w:p>
        </w:tc>
        <w:tc>
          <w:tcPr>
            <w:tcW w:w="3989" w:type="dxa"/>
            <w:gridSpan w:val="3"/>
            <w:vMerge w:val="restart"/>
            <w:tcBorders>
              <w:top w:val="single" w:sz="4" w:space="0" w:color="auto"/>
              <w:left w:val="single" w:sz="4" w:space="0" w:color="auto"/>
              <w:right w:val="single" w:sz="4" w:space="0" w:color="auto"/>
            </w:tcBorders>
          </w:tcPr>
          <w:p w14:paraId="323A6CC6" w14:textId="77777777" w:rsidR="001860AF" w:rsidRPr="0044037C" w:rsidRDefault="001860AF" w:rsidP="001860AF">
            <w:pPr>
              <w:adjustRightInd w:val="0"/>
              <w:rPr>
                <w:rFonts w:ascii="Helvetica Neue LT Pro 55 Roman" w:hAnsi="Helvetica Neue LT Pro 55 Roman"/>
                <w:sz w:val="16"/>
                <w:szCs w:val="16"/>
                <w:lang w:val="ca-ES"/>
              </w:rPr>
            </w:pPr>
          </w:p>
        </w:tc>
        <w:tc>
          <w:tcPr>
            <w:tcW w:w="3837" w:type="dxa"/>
            <w:gridSpan w:val="2"/>
            <w:tcBorders>
              <w:top w:val="single" w:sz="4" w:space="0" w:color="auto"/>
              <w:left w:val="single" w:sz="4" w:space="0" w:color="auto"/>
              <w:right w:val="single" w:sz="4" w:space="0" w:color="auto"/>
            </w:tcBorders>
            <w:shd w:val="clear" w:color="auto" w:fill="auto"/>
          </w:tcPr>
          <w:p w14:paraId="066BAFCA" w14:textId="062C015F"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5</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Materials, suports i sistemes d'impressió</w:t>
            </w:r>
          </w:p>
        </w:tc>
        <w:tc>
          <w:tcPr>
            <w:tcW w:w="0" w:type="auto"/>
            <w:tcBorders>
              <w:top w:val="single" w:sz="4" w:space="0" w:color="auto"/>
              <w:left w:val="single" w:sz="4" w:space="0" w:color="auto"/>
              <w:right w:val="single" w:sz="4" w:space="0" w:color="auto"/>
            </w:tcBorders>
            <w:shd w:val="clear" w:color="auto" w:fill="auto"/>
          </w:tcPr>
          <w:p w14:paraId="6C439346"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7"/>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1860AF" w:rsidRPr="0044037C" w14:paraId="2A94517C" w14:textId="77777777" w:rsidTr="00974F48">
        <w:tc>
          <w:tcPr>
            <w:tcW w:w="0" w:type="auto"/>
            <w:vMerge/>
            <w:tcBorders>
              <w:top w:val="single" w:sz="4" w:space="0" w:color="auto"/>
              <w:left w:val="single" w:sz="4" w:space="0" w:color="auto"/>
              <w:bottom w:val="single" w:sz="4" w:space="0" w:color="auto"/>
              <w:right w:val="single" w:sz="4" w:space="0" w:color="auto"/>
            </w:tcBorders>
          </w:tcPr>
          <w:p w14:paraId="7F7DBBDB" w14:textId="77777777" w:rsidR="001860AF" w:rsidRPr="0044037C" w:rsidRDefault="001860AF" w:rsidP="001860AF">
            <w:pPr>
              <w:adjustRightInd w:val="0"/>
              <w:rPr>
                <w:rFonts w:ascii="Helvetica Neue LT Pro 55 Roman" w:hAnsi="Helvetica Neue LT Pro 55 Roman"/>
                <w:sz w:val="16"/>
                <w:szCs w:val="16"/>
                <w:lang w:val="ca-ES"/>
              </w:rPr>
            </w:pPr>
          </w:p>
        </w:tc>
        <w:tc>
          <w:tcPr>
            <w:tcW w:w="3989" w:type="dxa"/>
            <w:gridSpan w:val="3"/>
            <w:vMerge/>
            <w:tcBorders>
              <w:top w:val="single" w:sz="4" w:space="0" w:color="auto"/>
              <w:left w:val="single" w:sz="4" w:space="0" w:color="auto"/>
              <w:bottom w:val="single" w:sz="4" w:space="0" w:color="auto"/>
              <w:right w:val="single" w:sz="4" w:space="0" w:color="auto"/>
            </w:tcBorders>
          </w:tcPr>
          <w:p w14:paraId="159CBAEB" w14:textId="77777777" w:rsidR="001860AF" w:rsidRPr="0044037C" w:rsidRDefault="001860AF" w:rsidP="001860AF">
            <w:pPr>
              <w:adjustRightInd w:val="0"/>
              <w:rPr>
                <w:rFonts w:ascii="Helvetica Neue LT Pro 55 Roman" w:hAnsi="Helvetica Neue LT Pro 55 Roman"/>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auto"/>
          </w:tcPr>
          <w:p w14:paraId="38BB94AD" w14:textId="076BFB56"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6</w:t>
            </w:r>
            <w:r w:rsidRPr="0044037C">
              <w:rPr>
                <w:rFonts w:ascii="Helvetica Neue LT Pro 55 Roman" w:hAnsi="Helvetica Neue LT Pro 55 Roman" w:cs="Times New Roman"/>
                <w:bCs/>
                <w:color w:val="auto"/>
                <w:sz w:val="16"/>
                <w:szCs w:val="16"/>
                <w:lang w:val="ca-ES"/>
              </w:rPr>
              <w:t>.</w:t>
            </w:r>
            <w:r w:rsidRPr="0044037C">
              <w:rPr>
                <w:rFonts w:ascii="Helvetica Neue LT Pro 55 Roman" w:hAnsi="Helvetica Neue LT Pro 55 Roman" w:cs="Times New Roman"/>
                <w:color w:val="auto"/>
                <w:sz w:val="16"/>
                <w:szCs w:val="16"/>
                <w:lang w:val="ca-ES"/>
              </w:rPr>
              <w:t>Acabats,post</w:t>
            </w:r>
            <w:r w:rsidRPr="0044037C">
              <w:rPr>
                <w:rFonts w:ascii="Helvetica Neue LT Pro 55 Roman" w:hAnsi="Helvetica Neue LT Pro 55 Roman" w:cs="Times New Roman"/>
                <w:color w:val="auto"/>
                <w:sz w:val="16"/>
                <w:szCs w:val="16"/>
                <w:lang w:val="ca-ES"/>
              </w:rPr>
              <w:softHyphen/>
              <w:t>impressió i control de qualitat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37962"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28"/>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r w:rsidR="001860AF" w:rsidRPr="0044037C" w14:paraId="3F24B47A"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1706D452" w14:textId="108EE3D8" w:rsidR="001860AF" w:rsidRPr="0044037C" w:rsidRDefault="001860AF" w:rsidP="001860AF">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007 </w:t>
            </w:r>
            <w:r w:rsidRPr="0044037C">
              <w:rPr>
                <w:rFonts w:ascii="Helvetica Neue LT Pro 55 Roman" w:hAnsi="Helvetica Neue LT Pro 55 Roman"/>
                <w:bCs/>
                <w:sz w:val="16"/>
                <w:szCs w:val="16"/>
                <w:lang w:val="ca-ES"/>
              </w:rPr>
              <w:t>Tècniques d'expressió gràfica</w:t>
            </w:r>
          </w:p>
        </w:tc>
        <w:tc>
          <w:tcPr>
            <w:tcW w:w="358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C1232"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bCs/>
                <w:sz w:val="16"/>
                <w:szCs w:val="16"/>
                <w:lang w:val="ca-ES"/>
              </w:rPr>
              <w:t xml:space="preserve">UF1. </w:t>
            </w:r>
            <w:r w:rsidRPr="0044037C">
              <w:rPr>
                <w:rFonts w:ascii="Helvetica Neue LT Pro 55 Roman" w:hAnsi="Helvetica Neue LT Pro 55 Roman"/>
                <w:sz w:val="16"/>
                <w:szCs w:val="16"/>
                <w:lang w:val="ca-ES"/>
              </w:rPr>
              <w:t>Suports, eines i materials per a l'expressió gràfica.</w:t>
            </w:r>
          </w:p>
        </w:tc>
        <w:tc>
          <w:tcPr>
            <w:tcW w:w="409" w:type="dxa"/>
            <w:vMerge w:val="restart"/>
            <w:tcBorders>
              <w:top w:val="single" w:sz="4" w:space="0" w:color="auto"/>
              <w:left w:val="single" w:sz="4" w:space="0" w:color="auto"/>
              <w:bottom w:val="single" w:sz="4" w:space="0" w:color="auto"/>
              <w:right w:val="single" w:sz="4" w:space="0" w:color="auto"/>
            </w:tcBorders>
          </w:tcPr>
          <w:p w14:paraId="76230225"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29"/>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38163A8E" w14:textId="4CBAFD88"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Ús i aplicació comunicativa i expressiva en el dibuix i el color. </w:t>
            </w:r>
          </w:p>
        </w:tc>
        <w:tc>
          <w:tcPr>
            <w:tcW w:w="0" w:type="auto"/>
            <w:tcBorders>
              <w:top w:val="single" w:sz="4" w:space="0" w:color="auto"/>
              <w:left w:val="single" w:sz="4" w:space="0" w:color="auto"/>
              <w:bottom w:val="single" w:sz="4" w:space="0" w:color="auto"/>
              <w:right w:val="single" w:sz="4" w:space="0" w:color="auto"/>
            </w:tcBorders>
          </w:tcPr>
          <w:p w14:paraId="47D12FD4"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5"/>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1860AF" w:rsidRPr="0044037C" w14:paraId="65879C09" w14:textId="77777777" w:rsidTr="00974F48">
        <w:tc>
          <w:tcPr>
            <w:tcW w:w="0" w:type="auto"/>
            <w:vMerge/>
            <w:tcBorders>
              <w:top w:val="single" w:sz="4" w:space="0" w:color="auto"/>
              <w:left w:val="single" w:sz="4" w:space="0" w:color="auto"/>
              <w:bottom w:val="single" w:sz="4" w:space="0" w:color="auto"/>
              <w:right w:val="single" w:sz="4" w:space="0" w:color="auto"/>
            </w:tcBorders>
          </w:tcPr>
          <w:p w14:paraId="7E2C8BB3" w14:textId="77777777" w:rsidR="001860AF" w:rsidRPr="0044037C" w:rsidRDefault="001860AF" w:rsidP="001860AF">
            <w:pPr>
              <w:adjustRightInd w:val="0"/>
              <w:rPr>
                <w:rFonts w:ascii="Helvetica Neue LT Pro 55 Roman" w:hAnsi="Helvetica Neue LT Pro 55 Roman"/>
                <w:sz w:val="16"/>
                <w:szCs w:val="16"/>
                <w:lang w:val="ca-ES"/>
              </w:rPr>
            </w:pPr>
          </w:p>
        </w:tc>
        <w:tc>
          <w:tcPr>
            <w:tcW w:w="358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85B00" w14:textId="77777777" w:rsidR="001860AF" w:rsidRPr="0044037C" w:rsidRDefault="001860AF" w:rsidP="001860AF">
            <w:pPr>
              <w:pStyle w:val="Default"/>
              <w:rPr>
                <w:rFonts w:ascii="Helvetica Neue LT Pro 55 Roman" w:hAnsi="Helvetica Neue LT Pro 55 Roman" w:cs="Times New Roman"/>
                <w:color w:val="auto"/>
                <w:sz w:val="16"/>
                <w:szCs w:val="16"/>
                <w:lang w:val="ca-ES"/>
              </w:rPr>
            </w:pPr>
          </w:p>
        </w:tc>
        <w:tc>
          <w:tcPr>
            <w:tcW w:w="409" w:type="dxa"/>
            <w:vMerge/>
            <w:tcBorders>
              <w:top w:val="single" w:sz="4" w:space="0" w:color="auto"/>
              <w:left w:val="single" w:sz="4" w:space="0" w:color="auto"/>
              <w:bottom w:val="single" w:sz="4" w:space="0" w:color="auto"/>
              <w:right w:val="single" w:sz="4" w:space="0" w:color="auto"/>
            </w:tcBorders>
          </w:tcPr>
          <w:p w14:paraId="0BC7C3FA"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p>
        </w:tc>
        <w:tc>
          <w:tcPr>
            <w:tcW w:w="38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61169" w14:textId="77777777"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 xml:space="preserve">UF3. </w:t>
            </w:r>
            <w:r w:rsidRPr="0044037C">
              <w:rPr>
                <w:rFonts w:ascii="Helvetica Neue LT Pro 55 Roman" w:hAnsi="Helvetica Neue LT Pro 55 Roman" w:cs="Times New Roman"/>
                <w:color w:val="auto"/>
                <w:sz w:val="16"/>
                <w:szCs w:val="16"/>
                <w:lang w:val="ca-ES"/>
              </w:rPr>
              <w:t xml:space="preserve">Maneig i experimentació amb les tècniques d'expressió gràfica. </w:t>
            </w:r>
          </w:p>
        </w:tc>
        <w:tc>
          <w:tcPr>
            <w:tcW w:w="0" w:type="auto"/>
            <w:tcBorders>
              <w:top w:val="single" w:sz="4" w:space="0" w:color="auto"/>
              <w:left w:val="single" w:sz="4" w:space="0" w:color="auto"/>
              <w:bottom w:val="single" w:sz="4" w:space="0" w:color="auto"/>
              <w:right w:val="single" w:sz="4" w:space="0" w:color="auto"/>
            </w:tcBorders>
          </w:tcPr>
          <w:p w14:paraId="28C6967A"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6"/>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1860AF" w:rsidRPr="0044037C" w14:paraId="380AB3C1"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1E79FDAF" w14:textId="3C9AF66C" w:rsidR="001860AF" w:rsidRPr="0044037C" w:rsidRDefault="0004762F" w:rsidP="001860AF">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011</w:t>
            </w:r>
            <w:r w:rsidR="001860AF" w:rsidRPr="0044037C">
              <w:rPr>
                <w:rFonts w:ascii="Helvetica Neue LT Pro 55 Roman" w:hAnsi="Helvetica Neue LT Pro 55 Roman"/>
                <w:bCs/>
                <w:sz w:val="16"/>
                <w:szCs w:val="16"/>
                <w:lang w:val="ca-ES"/>
              </w:rPr>
              <w:t>Tipografia</w:t>
            </w:r>
          </w:p>
        </w:tc>
        <w:tc>
          <w:tcPr>
            <w:tcW w:w="3580" w:type="dxa"/>
            <w:gridSpan w:val="2"/>
            <w:tcBorders>
              <w:top w:val="single" w:sz="4" w:space="0" w:color="auto"/>
              <w:left w:val="single" w:sz="4" w:space="0" w:color="auto"/>
              <w:bottom w:val="single" w:sz="4" w:space="0" w:color="auto"/>
              <w:right w:val="single" w:sz="4" w:space="0" w:color="auto"/>
            </w:tcBorders>
          </w:tcPr>
          <w:p w14:paraId="4905D214" w14:textId="490D6EAA"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4</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Evolució històrica de la tipografia. </w:t>
            </w:r>
          </w:p>
        </w:tc>
        <w:tc>
          <w:tcPr>
            <w:tcW w:w="409" w:type="dxa"/>
            <w:tcBorders>
              <w:top w:val="single" w:sz="4" w:space="0" w:color="auto"/>
              <w:left w:val="single" w:sz="4" w:space="0" w:color="auto"/>
              <w:bottom w:val="single" w:sz="4" w:space="0" w:color="auto"/>
              <w:right w:val="single" w:sz="4" w:space="0" w:color="auto"/>
            </w:tcBorders>
          </w:tcPr>
          <w:p w14:paraId="7F59293F"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30"/>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c>
          <w:tcPr>
            <w:tcW w:w="3837" w:type="dxa"/>
            <w:gridSpan w:val="2"/>
            <w:tcBorders>
              <w:top w:val="single" w:sz="4" w:space="0" w:color="auto"/>
              <w:left w:val="single" w:sz="4" w:space="0" w:color="auto"/>
              <w:bottom w:val="single" w:sz="4" w:space="0" w:color="auto"/>
              <w:right w:val="single" w:sz="4" w:space="0" w:color="auto"/>
            </w:tcBorders>
          </w:tcPr>
          <w:p w14:paraId="1A9049E1" w14:textId="0D0BBDA6"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7</w:t>
            </w:r>
            <w:r w:rsidRPr="0044037C">
              <w:rPr>
                <w:rFonts w:ascii="Helvetica Neue LT Pro 55 Roman" w:hAnsi="Helvetica Neue LT Pro 55 Roman" w:cs="Times New Roman"/>
                <w:bCs/>
                <w:color w:val="auto"/>
                <w:sz w:val="16"/>
                <w:szCs w:val="16"/>
                <w:lang w:val="ca-ES"/>
              </w:rPr>
              <w:t>. Usos tipogràfics i creació d’alfabets</w:t>
            </w:r>
          </w:p>
        </w:tc>
        <w:tc>
          <w:tcPr>
            <w:tcW w:w="0" w:type="auto"/>
            <w:tcBorders>
              <w:top w:val="single" w:sz="4" w:space="0" w:color="auto"/>
              <w:left w:val="single" w:sz="4" w:space="0" w:color="auto"/>
              <w:bottom w:val="single" w:sz="4" w:space="0" w:color="auto"/>
              <w:right w:val="single" w:sz="4" w:space="0" w:color="auto"/>
            </w:tcBorders>
          </w:tcPr>
          <w:p w14:paraId="2C6EF71C" w14:textId="77777777" w:rsidR="001860AF" w:rsidRPr="0044037C" w:rsidRDefault="001860AF" w:rsidP="001860AF">
            <w:pPr>
              <w:pStyle w:val="Default"/>
              <w:rPr>
                <w:rFonts w:ascii="Helvetica Neue LT Pro 55 Roman" w:hAnsi="Helvetica Neue LT Pro 55 Roman" w:cs="Times New Roman"/>
                <w:bCs/>
                <w:color w:val="auto"/>
                <w:sz w:val="16"/>
                <w:szCs w:val="16"/>
                <w:lang w:val="ca-ES"/>
              </w:rPr>
            </w:pPr>
            <w:r w:rsidRPr="0044037C">
              <w:rPr>
                <w:rFonts w:ascii="Helvetica Neue LT Pro 55 Roman" w:hAnsi="Helvetica Neue LT Pro 55 Roman" w:cs="Times New Roman"/>
                <w:bCs/>
                <w:color w:val="auto"/>
                <w:sz w:val="16"/>
                <w:szCs w:val="16"/>
                <w:lang w:val="ca-ES"/>
              </w:rPr>
              <w:fldChar w:fldCharType="begin">
                <w:ffData>
                  <w:name w:val="Verifica47"/>
                  <w:enabled/>
                  <w:calcOnExit w:val="0"/>
                  <w:checkBox>
                    <w:sizeAuto/>
                    <w:default w:val="0"/>
                  </w:checkBox>
                </w:ffData>
              </w:fldChar>
            </w:r>
            <w:r w:rsidRPr="0044037C">
              <w:rPr>
                <w:rFonts w:ascii="Helvetica Neue LT Pro 55 Roman" w:hAnsi="Helvetica Neue LT Pro 55 Roman" w:cs="Times New Roman"/>
                <w:bCs/>
                <w:color w:val="auto"/>
                <w:sz w:val="16"/>
                <w:szCs w:val="16"/>
                <w:lang w:val="ca-ES"/>
              </w:rPr>
              <w:instrText xml:space="preserve"> FORMCHECKBOX </w:instrText>
            </w:r>
            <w:r w:rsidR="00F34975">
              <w:rPr>
                <w:rFonts w:ascii="Helvetica Neue LT Pro 55 Roman" w:hAnsi="Helvetica Neue LT Pro 55 Roman" w:cs="Times New Roman"/>
                <w:bCs/>
                <w:color w:val="auto"/>
                <w:sz w:val="16"/>
                <w:szCs w:val="16"/>
                <w:lang w:val="ca-ES"/>
              </w:rPr>
            </w:r>
            <w:r w:rsidR="00F34975">
              <w:rPr>
                <w:rFonts w:ascii="Helvetica Neue LT Pro 55 Roman" w:hAnsi="Helvetica Neue LT Pro 55 Roman" w:cs="Times New Roman"/>
                <w:bCs/>
                <w:color w:val="auto"/>
                <w:sz w:val="16"/>
                <w:szCs w:val="16"/>
                <w:lang w:val="ca-ES"/>
              </w:rPr>
              <w:fldChar w:fldCharType="separate"/>
            </w:r>
            <w:r w:rsidRPr="0044037C">
              <w:rPr>
                <w:rFonts w:ascii="Helvetica Neue LT Pro 55 Roman" w:hAnsi="Helvetica Neue LT Pro 55 Roman" w:cs="Times New Roman"/>
                <w:bCs/>
                <w:color w:val="auto"/>
                <w:sz w:val="16"/>
                <w:szCs w:val="16"/>
                <w:lang w:val="ca-ES"/>
              </w:rPr>
              <w:fldChar w:fldCharType="end"/>
            </w:r>
          </w:p>
        </w:tc>
      </w:tr>
      <w:tr w:rsidR="001860AF" w:rsidRPr="0044037C" w14:paraId="01DD3BD5" w14:textId="77777777" w:rsidTr="00974F48">
        <w:tc>
          <w:tcPr>
            <w:tcW w:w="0" w:type="auto"/>
            <w:vMerge/>
            <w:tcBorders>
              <w:top w:val="single" w:sz="4" w:space="0" w:color="auto"/>
              <w:left w:val="single" w:sz="4" w:space="0" w:color="auto"/>
              <w:bottom w:val="single" w:sz="4" w:space="0" w:color="auto"/>
              <w:right w:val="single" w:sz="4" w:space="0" w:color="auto"/>
            </w:tcBorders>
          </w:tcPr>
          <w:p w14:paraId="0D9ED100" w14:textId="77777777" w:rsidR="001860AF" w:rsidRPr="0044037C" w:rsidRDefault="001860AF" w:rsidP="001860AF">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20C4B755" w14:textId="7F264FA2"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5</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Signe tipogràfic. </w:t>
            </w:r>
          </w:p>
        </w:tc>
        <w:tc>
          <w:tcPr>
            <w:tcW w:w="409" w:type="dxa"/>
            <w:tcBorders>
              <w:top w:val="single" w:sz="4" w:space="0" w:color="auto"/>
              <w:left w:val="single" w:sz="4" w:space="0" w:color="auto"/>
              <w:bottom w:val="single" w:sz="4" w:space="0" w:color="auto"/>
              <w:right w:val="single" w:sz="4" w:space="0" w:color="auto"/>
            </w:tcBorders>
          </w:tcPr>
          <w:p w14:paraId="35B9F28C"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1"/>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4246" w:type="dxa"/>
            <w:gridSpan w:val="3"/>
            <w:vMerge w:val="restart"/>
            <w:tcBorders>
              <w:top w:val="single" w:sz="4" w:space="0" w:color="auto"/>
              <w:left w:val="single" w:sz="4" w:space="0" w:color="auto"/>
              <w:bottom w:val="single" w:sz="4" w:space="0" w:color="auto"/>
              <w:right w:val="single" w:sz="4" w:space="0" w:color="auto"/>
            </w:tcBorders>
          </w:tcPr>
          <w:p w14:paraId="399AC751" w14:textId="77777777" w:rsidR="001860AF" w:rsidRPr="0044037C" w:rsidRDefault="001860AF" w:rsidP="001860AF">
            <w:pPr>
              <w:adjustRightInd w:val="0"/>
              <w:rPr>
                <w:rFonts w:ascii="Helvetica Neue LT Pro 55 Roman" w:hAnsi="Helvetica Neue LT Pro 55 Roman"/>
                <w:sz w:val="16"/>
                <w:szCs w:val="16"/>
                <w:lang w:val="ca-ES"/>
              </w:rPr>
            </w:pPr>
          </w:p>
        </w:tc>
      </w:tr>
      <w:tr w:rsidR="001860AF" w:rsidRPr="0044037C" w14:paraId="46A365EC" w14:textId="77777777" w:rsidTr="00974F48">
        <w:tc>
          <w:tcPr>
            <w:tcW w:w="0" w:type="auto"/>
            <w:vMerge/>
            <w:tcBorders>
              <w:top w:val="single" w:sz="4" w:space="0" w:color="auto"/>
              <w:left w:val="single" w:sz="4" w:space="0" w:color="auto"/>
              <w:bottom w:val="single" w:sz="4" w:space="0" w:color="auto"/>
              <w:right w:val="single" w:sz="4" w:space="0" w:color="auto"/>
            </w:tcBorders>
          </w:tcPr>
          <w:p w14:paraId="1F4CFFD8" w14:textId="77777777" w:rsidR="001860AF" w:rsidRPr="0044037C" w:rsidRDefault="001860AF" w:rsidP="001860AF">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tcPr>
          <w:p w14:paraId="67FFD46A" w14:textId="0B54A1D3" w:rsidR="001860AF" w:rsidRPr="0044037C" w:rsidRDefault="001860AF" w:rsidP="001860AF">
            <w:pPr>
              <w:pStyle w:val="Default"/>
              <w:rPr>
                <w:rFonts w:ascii="Helvetica Neue LT Pro 55 Roman" w:hAnsi="Helvetica Neue LT Pro 55 Roman" w:cs="Times New Roman"/>
                <w:color w:val="auto"/>
                <w:sz w:val="16"/>
                <w:szCs w:val="16"/>
                <w:lang w:val="ca-ES"/>
              </w:rPr>
            </w:pPr>
            <w:r w:rsidRPr="0044037C">
              <w:rPr>
                <w:rFonts w:ascii="Helvetica Neue LT Pro 55 Roman" w:hAnsi="Helvetica Neue LT Pro 55 Roman" w:cs="Times New Roman"/>
                <w:bCs/>
                <w:color w:val="auto"/>
                <w:sz w:val="16"/>
                <w:szCs w:val="16"/>
                <w:lang w:val="ca-ES"/>
              </w:rPr>
              <w:t>UF</w:t>
            </w:r>
            <w:r w:rsidR="0004762F">
              <w:rPr>
                <w:rFonts w:ascii="Helvetica Neue LT Pro 55 Roman" w:hAnsi="Helvetica Neue LT Pro 55 Roman" w:cs="Times New Roman"/>
                <w:bCs/>
                <w:color w:val="auto"/>
                <w:sz w:val="16"/>
                <w:szCs w:val="16"/>
                <w:lang w:val="ca-ES"/>
              </w:rPr>
              <w:t>6</w:t>
            </w:r>
            <w:r w:rsidRPr="0044037C">
              <w:rPr>
                <w:rFonts w:ascii="Helvetica Neue LT Pro 55 Roman" w:hAnsi="Helvetica Neue LT Pro 55 Roman" w:cs="Times New Roman"/>
                <w:bCs/>
                <w:color w:val="auto"/>
                <w:sz w:val="16"/>
                <w:szCs w:val="16"/>
                <w:lang w:val="ca-ES"/>
              </w:rPr>
              <w:t xml:space="preserve">. </w:t>
            </w:r>
            <w:r w:rsidRPr="0044037C">
              <w:rPr>
                <w:rFonts w:ascii="Helvetica Neue LT Pro 55 Roman" w:hAnsi="Helvetica Neue LT Pro 55 Roman" w:cs="Times New Roman"/>
                <w:color w:val="auto"/>
                <w:sz w:val="16"/>
                <w:szCs w:val="16"/>
                <w:lang w:val="ca-ES"/>
              </w:rPr>
              <w:t xml:space="preserve">Aplicació tipogràfica. </w:t>
            </w:r>
          </w:p>
        </w:tc>
        <w:tc>
          <w:tcPr>
            <w:tcW w:w="409" w:type="dxa"/>
            <w:tcBorders>
              <w:top w:val="single" w:sz="4" w:space="0" w:color="auto"/>
              <w:left w:val="single" w:sz="4" w:space="0" w:color="auto"/>
              <w:bottom w:val="single" w:sz="4" w:space="0" w:color="auto"/>
              <w:right w:val="single" w:sz="4" w:space="0" w:color="auto"/>
            </w:tcBorders>
          </w:tcPr>
          <w:p w14:paraId="5C84DA45"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2"/>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4246" w:type="dxa"/>
            <w:gridSpan w:val="3"/>
            <w:vMerge/>
            <w:tcBorders>
              <w:top w:val="single" w:sz="4" w:space="0" w:color="auto"/>
              <w:left w:val="single" w:sz="4" w:space="0" w:color="auto"/>
              <w:bottom w:val="single" w:sz="4" w:space="0" w:color="auto"/>
              <w:right w:val="single" w:sz="4" w:space="0" w:color="auto"/>
            </w:tcBorders>
          </w:tcPr>
          <w:p w14:paraId="6FB67B41" w14:textId="77777777" w:rsidR="001860AF" w:rsidRPr="0044037C" w:rsidRDefault="001860AF" w:rsidP="001860AF">
            <w:pPr>
              <w:adjustRightInd w:val="0"/>
              <w:rPr>
                <w:rFonts w:ascii="Helvetica Neue LT Pro 55 Roman" w:hAnsi="Helvetica Neue LT Pro 55 Roman"/>
                <w:sz w:val="16"/>
                <w:szCs w:val="16"/>
                <w:lang w:val="ca-ES"/>
              </w:rPr>
            </w:pPr>
          </w:p>
        </w:tc>
      </w:tr>
      <w:tr w:rsidR="001860AF" w:rsidRPr="0044037C" w14:paraId="7BB8AD59" w14:textId="77777777" w:rsidTr="00974F48">
        <w:tc>
          <w:tcPr>
            <w:tcW w:w="0" w:type="auto"/>
            <w:vMerge w:val="restart"/>
            <w:tcBorders>
              <w:top w:val="single" w:sz="4" w:space="0" w:color="auto"/>
              <w:left w:val="single" w:sz="4" w:space="0" w:color="auto"/>
              <w:bottom w:val="single" w:sz="4" w:space="0" w:color="auto"/>
              <w:right w:val="single" w:sz="4" w:space="0" w:color="auto"/>
            </w:tcBorders>
          </w:tcPr>
          <w:p w14:paraId="0589EB93" w14:textId="0F220F58" w:rsidR="001860AF" w:rsidRPr="0044037C" w:rsidRDefault="001860AF" w:rsidP="001860AF">
            <w:pPr>
              <w:adjustRightInd w:val="0"/>
              <w:rPr>
                <w:rFonts w:ascii="Helvetica Neue LT Pro 55 Roman" w:hAnsi="Helvetica Neue LT Pro 55 Roman"/>
                <w:sz w:val="16"/>
                <w:szCs w:val="16"/>
                <w:lang w:val="ca-ES"/>
              </w:rPr>
            </w:pPr>
            <w:r>
              <w:rPr>
                <w:rFonts w:ascii="Helvetica Neue LT Pro 55 Roman" w:hAnsi="Helvetica Neue LT Pro 55 Roman"/>
                <w:sz w:val="16"/>
                <w:szCs w:val="16"/>
                <w:lang w:val="ca-ES"/>
              </w:rPr>
              <w:t>M</w:t>
            </w:r>
            <w:r w:rsidR="0004762F">
              <w:rPr>
                <w:rFonts w:ascii="Helvetica Neue LT Pro 55 Roman" w:hAnsi="Helvetica Neue LT Pro 55 Roman"/>
                <w:sz w:val="16"/>
                <w:szCs w:val="16"/>
                <w:lang w:val="ca-ES"/>
              </w:rPr>
              <w:t xml:space="preserve">SI </w:t>
            </w:r>
            <w:r>
              <w:rPr>
                <w:rFonts w:ascii="Helvetica Neue LT Pro 55 Roman" w:hAnsi="Helvetica Neue LT Pro 55 Roman"/>
                <w:sz w:val="16"/>
                <w:szCs w:val="16"/>
                <w:lang w:val="ca-ES"/>
              </w:rPr>
              <w:t xml:space="preserve">Suport </w:t>
            </w:r>
            <w:r w:rsidRPr="0044037C">
              <w:rPr>
                <w:rFonts w:ascii="Helvetica Neue LT Pro 55 Roman" w:hAnsi="Helvetica Neue LT Pro 55 Roman"/>
                <w:bCs/>
                <w:sz w:val="16"/>
                <w:szCs w:val="16"/>
                <w:lang w:val="ca-ES"/>
              </w:rPr>
              <w:t>Projecte integrat</w:t>
            </w: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F1BE7" w14:textId="410F1716" w:rsidR="001860AF" w:rsidRPr="005F6D57" w:rsidRDefault="0004762F" w:rsidP="001860AF">
            <w:pPr>
              <w:adjustRightInd w:val="0"/>
              <w:rPr>
                <w:rFonts w:ascii="Helvetica Neue LT Pro 55 Roman" w:hAnsi="Helvetica Neue LT Pro 55 Roman"/>
                <w:bCs/>
                <w:sz w:val="16"/>
                <w:szCs w:val="16"/>
                <w:lang w:val="ca-ES"/>
              </w:rPr>
            </w:pPr>
            <w:r>
              <w:rPr>
                <w:rFonts w:ascii="Helvetica Neue LT Pro 55 Roman" w:hAnsi="Helvetica Neue LT Pro 55 Roman"/>
                <w:bCs/>
                <w:sz w:val="16"/>
                <w:szCs w:val="16"/>
                <w:lang w:val="ca-ES"/>
              </w:rPr>
              <w:t xml:space="preserve">DA  </w:t>
            </w:r>
            <w:r w:rsidRPr="005F6D57">
              <w:rPr>
                <w:rFonts w:ascii="Helvetica Neue LT Pro 55 Roman" w:hAnsi="Helvetica Neue LT Pro 55 Roman"/>
                <w:bCs/>
                <w:sz w:val="16"/>
                <w:szCs w:val="16"/>
                <w:lang w:val="ca-ES"/>
              </w:rPr>
              <w:t>I</w:t>
            </w:r>
            <w:r w:rsidR="001860AF" w:rsidRPr="005F6D57">
              <w:rPr>
                <w:rFonts w:ascii="Helvetica Neue LT Pro 55 Roman" w:hAnsi="Helvetica Neue LT Pro 55 Roman"/>
                <w:bCs/>
                <w:sz w:val="16"/>
                <w:szCs w:val="16"/>
                <w:lang w:val="ca-ES"/>
              </w:rPr>
              <w:t>ndesign</w:t>
            </w:r>
            <w:r>
              <w:rPr>
                <w:rFonts w:ascii="Helvetica Neue LT Pro 55 Roman" w:hAnsi="Helvetica Neue LT Pro 55 Roman"/>
                <w:bCs/>
                <w:sz w:val="16"/>
                <w:szCs w:val="16"/>
                <w:lang w:val="ca-ES"/>
              </w:rPr>
              <w:t xml:space="preserve"> 1</w:t>
            </w:r>
          </w:p>
        </w:tc>
        <w:tc>
          <w:tcPr>
            <w:tcW w:w="409" w:type="dxa"/>
            <w:tcBorders>
              <w:top w:val="single" w:sz="4" w:space="0" w:color="auto"/>
              <w:left w:val="single" w:sz="4" w:space="0" w:color="auto"/>
              <w:bottom w:val="single" w:sz="4" w:space="0" w:color="auto"/>
              <w:right w:val="single" w:sz="4" w:space="0" w:color="auto"/>
            </w:tcBorders>
          </w:tcPr>
          <w:p w14:paraId="1F7E3AEC" w14:textId="77777777" w:rsidR="001860AF" w:rsidRPr="0044037C" w:rsidRDefault="001860AF" w:rsidP="001860AF">
            <w:pPr>
              <w:adjustRightInd w:val="0"/>
              <w:rPr>
                <w:rFonts w:ascii="Helvetica Neue LT Pro 55 Roman" w:hAnsi="Helvetica Neue LT Pro 55 Roman"/>
                <w:bCs/>
                <w:sz w:val="16"/>
                <w:szCs w:val="16"/>
                <w:lang w:val="ca-ES"/>
              </w:rPr>
            </w:pPr>
            <w:r w:rsidRPr="0044037C">
              <w:rPr>
                <w:rFonts w:ascii="Helvetica Neue LT Pro 55 Roman" w:hAnsi="Helvetica Neue LT Pro 55 Roman"/>
                <w:bCs/>
                <w:sz w:val="16"/>
                <w:szCs w:val="16"/>
                <w:lang w:val="ca-ES"/>
              </w:rPr>
              <w:fldChar w:fldCharType="begin">
                <w:ffData>
                  <w:name w:val="Verifica33"/>
                  <w:enabled/>
                  <w:calcOnExit w:val="0"/>
                  <w:checkBox>
                    <w:sizeAuto/>
                    <w:default w:val="0"/>
                  </w:checkBox>
                </w:ffData>
              </w:fldChar>
            </w:r>
            <w:r w:rsidRPr="0044037C">
              <w:rPr>
                <w:rFonts w:ascii="Helvetica Neue LT Pro 55 Roman" w:hAnsi="Helvetica Neue LT Pro 55 Roman"/>
                <w:bCs/>
                <w:sz w:val="16"/>
                <w:szCs w:val="16"/>
                <w:lang w:val="ca-ES"/>
              </w:rPr>
              <w:instrText xml:space="preserve"> FORMCHECKBOX </w:instrText>
            </w:r>
            <w:r w:rsidR="00F34975">
              <w:rPr>
                <w:rFonts w:ascii="Helvetica Neue LT Pro 55 Roman" w:hAnsi="Helvetica Neue LT Pro 55 Roman"/>
                <w:bCs/>
                <w:sz w:val="16"/>
                <w:szCs w:val="16"/>
                <w:lang w:val="ca-ES"/>
              </w:rPr>
            </w:r>
            <w:r w:rsidR="00F34975">
              <w:rPr>
                <w:rFonts w:ascii="Helvetica Neue LT Pro 55 Roman" w:hAnsi="Helvetica Neue LT Pro 55 Roman"/>
                <w:bCs/>
                <w:sz w:val="16"/>
                <w:szCs w:val="16"/>
                <w:lang w:val="ca-ES"/>
              </w:rPr>
              <w:fldChar w:fldCharType="separate"/>
            </w:r>
            <w:r w:rsidRPr="0044037C">
              <w:rPr>
                <w:rFonts w:ascii="Helvetica Neue LT Pro 55 Roman" w:hAnsi="Helvetica Neue LT Pro 55 Roman"/>
                <w:bCs/>
                <w:sz w:val="16"/>
                <w:szCs w:val="16"/>
                <w:lang w:val="ca-ES"/>
              </w:rPr>
              <w:fldChar w:fldCharType="end"/>
            </w:r>
          </w:p>
        </w:tc>
        <w:tc>
          <w:tcPr>
            <w:tcW w:w="383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72695" w14:textId="1BCFB3D9" w:rsidR="001860AF" w:rsidRPr="0044037C" w:rsidRDefault="0004762F" w:rsidP="001860AF">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PC</w:t>
            </w:r>
            <w:r w:rsidR="001860AF" w:rsidRPr="0044037C">
              <w:rPr>
                <w:rFonts w:ascii="Helvetica Neue LT Pro 55 Roman" w:hAnsi="Helvetica Neue LT Pro 55 Roman"/>
                <w:bCs/>
                <w:sz w:val="16"/>
                <w:szCs w:val="16"/>
                <w:lang w:val="ca-ES"/>
              </w:rPr>
              <w:t xml:space="preserve"> Suport producció</w:t>
            </w:r>
          </w:p>
        </w:tc>
        <w:tc>
          <w:tcPr>
            <w:tcW w:w="0" w:type="auto"/>
            <w:vMerge w:val="restart"/>
            <w:tcBorders>
              <w:top w:val="single" w:sz="4" w:space="0" w:color="auto"/>
              <w:left w:val="single" w:sz="4" w:space="0" w:color="auto"/>
              <w:bottom w:val="single" w:sz="4" w:space="0" w:color="auto"/>
              <w:right w:val="single" w:sz="4" w:space="0" w:color="auto"/>
            </w:tcBorders>
          </w:tcPr>
          <w:p w14:paraId="4F7FFA78" w14:textId="77777777" w:rsidR="001860AF" w:rsidRPr="0044037C" w:rsidRDefault="001860AF" w:rsidP="001860AF">
            <w:pPr>
              <w:adjustRightInd w:val="0"/>
              <w:rPr>
                <w:rFonts w:ascii="Helvetica Neue LT Pro 55 Roman" w:hAnsi="Helvetica Neue LT Pro 55 Roman"/>
                <w:bCs/>
                <w:sz w:val="16"/>
                <w:szCs w:val="16"/>
                <w:lang w:val="ca-ES"/>
              </w:rPr>
            </w:pPr>
            <w:r w:rsidRPr="0044037C">
              <w:rPr>
                <w:rFonts w:ascii="Helvetica Neue LT Pro 55 Roman" w:hAnsi="Helvetica Neue LT Pro 55 Roman"/>
                <w:bCs/>
                <w:sz w:val="16"/>
                <w:szCs w:val="16"/>
                <w:lang w:val="ca-ES"/>
              </w:rPr>
              <w:fldChar w:fldCharType="begin">
                <w:ffData>
                  <w:name w:val="Verifica48"/>
                  <w:enabled/>
                  <w:calcOnExit w:val="0"/>
                  <w:checkBox>
                    <w:sizeAuto/>
                    <w:default w:val="0"/>
                    <w:checked w:val="0"/>
                  </w:checkBox>
                </w:ffData>
              </w:fldChar>
            </w:r>
            <w:r w:rsidRPr="0044037C">
              <w:rPr>
                <w:rFonts w:ascii="Helvetica Neue LT Pro 55 Roman" w:hAnsi="Helvetica Neue LT Pro 55 Roman"/>
                <w:bCs/>
                <w:sz w:val="16"/>
                <w:szCs w:val="16"/>
                <w:lang w:val="ca-ES"/>
              </w:rPr>
              <w:instrText xml:space="preserve"> FORMCHECKBOX </w:instrText>
            </w:r>
            <w:r w:rsidR="00F34975">
              <w:rPr>
                <w:rFonts w:ascii="Helvetica Neue LT Pro 55 Roman" w:hAnsi="Helvetica Neue LT Pro 55 Roman"/>
                <w:bCs/>
                <w:sz w:val="16"/>
                <w:szCs w:val="16"/>
                <w:lang w:val="ca-ES"/>
              </w:rPr>
            </w:r>
            <w:r w:rsidR="00F34975">
              <w:rPr>
                <w:rFonts w:ascii="Helvetica Neue LT Pro 55 Roman" w:hAnsi="Helvetica Neue LT Pro 55 Roman"/>
                <w:bCs/>
                <w:sz w:val="16"/>
                <w:szCs w:val="16"/>
                <w:lang w:val="ca-ES"/>
              </w:rPr>
              <w:fldChar w:fldCharType="separate"/>
            </w:r>
            <w:r w:rsidRPr="0044037C">
              <w:rPr>
                <w:rFonts w:ascii="Helvetica Neue LT Pro 55 Roman" w:hAnsi="Helvetica Neue LT Pro 55 Roman"/>
                <w:bCs/>
                <w:sz w:val="16"/>
                <w:szCs w:val="16"/>
                <w:lang w:val="ca-ES"/>
              </w:rPr>
              <w:fldChar w:fldCharType="end"/>
            </w:r>
          </w:p>
        </w:tc>
      </w:tr>
      <w:tr w:rsidR="001860AF" w:rsidRPr="0044037C" w14:paraId="2D2B6FC0" w14:textId="77777777" w:rsidTr="00974F48">
        <w:tc>
          <w:tcPr>
            <w:tcW w:w="0" w:type="auto"/>
            <w:vMerge/>
            <w:tcBorders>
              <w:top w:val="single" w:sz="4" w:space="0" w:color="auto"/>
              <w:left w:val="single" w:sz="4" w:space="0" w:color="auto"/>
              <w:bottom w:val="single" w:sz="4" w:space="0" w:color="auto"/>
              <w:right w:val="single" w:sz="4" w:space="0" w:color="auto"/>
            </w:tcBorders>
          </w:tcPr>
          <w:p w14:paraId="76DF34C7" w14:textId="77777777" w:rsidR="001860AF" w:rsidRPr="0044037C" w:rsidRDefault="001860AF" w:rsidP="001860AF">
            <w:pPr>
              <w:adjustRightInd w:val="0"/>
              <w:rPr>
                <w:rFonts w:ascii="Helvetica Neue LT Pro 55 Roman" w:hAnsi="Helvetica Neue LT Pro 55 Roman"/>
                <w:sz w:val="16"/>
                <w:szCs w:val="16"/>
                <w:lang w:val="ca-E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8A376" w14:textId="00CD96E6" w:rsidR="001860AF" w:rsidRPr="0044037C" w:rsidRDefault="0004762F" w:rsidP="001860AF">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DB</w:t>
            </w:r>
            <w:r w:rsidR="001860AF" w:rsidRPr="0044037C">
              <w:rPr>
                <w:rFonts w:ascii="Helvetica Neue LT Pro 55 Roman" w:hAnsi="Helvetica Neue LT Pro 55 Roman"/>
                <w:bCs/>
                <w:sz w:val="16"/>
                <w:szCs w:val="16"/>
                <w:lang w:val="ca-ES"/>
              </w:rPr>
              <w:t xml:space="preserve"> </w:t>
            </w:r>
            <w:r>
              <w:rPr>
                <w:rFonts w:ascii="Helvetica Neue LT Pro 55 Roman" w:hAnsi="Helvetica Neue LT Pro 55 Roman"/>
                <w:bCs/>
                <w:sz w:val="16"/>
                <w:szCs w:val="16"/>
                <w:lang w:val="ca-ES"/>
              </w:rPr>
              <w:t xml:space="preserve"> I</w:t>
            </w:r>
            <w:r w:rsidR="001860AF" w:rsidRPr="0044037C">
              <w:rPr>
                <w:rFonts w:ascii="Helvetica Neue LT Pro 55 Roman" w:hAnsi="Helvetica Neue LT Pro 55 Roman"/>
                <w:bCs/>
                <w:sz w:val="16"/>
                <w:szCs w:val="16"/>
                <w:lang w:val="ca-ES"/>
              </w:rPr>
              <w:t>ndesign</w:t>
            </w:r>
            <w:r>
              <w:rPr>
                <w:rFonts w:ascii="Helvetica Neue LT Pro 55 Roman" w:hAnsi="Helvetica Neue LT Pro 55 Roman"/>
                <w:bCs/>
                <w:sz w:val="16"/>
                <w:szCs w:val="16"/>
                <w:lang w:val="ca-ES"/>
              </w:rPr>
              <w:t xml:space="preserve"> 2</w:t>
            </w:r>
          </w:p>
        </w:tc>
        <w:tc>
          <w:tcPr>
            <w:tcW w:w="409" w:type="dxa"/>
            <w:tcBorders>
              <w:top w:val="single" w:sz="4" w:space="0" w:color="auto"/>
              <w:left w:val="single" w:sz="4" w:space="0" w:color="auto"/>
              <w:bottom w:val="single" w:sz="4" w:space="0" w:color="auto"/>
              <w:right w:val="single" w:sz="4" w:space="0" w:color="auto"/>
            </w:tcBorders>
          </w:tcPr>
          <w:p w14:paraId="3CA3D8BC"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4"/>
                  <w:enabled/>
                  <w:calcOnExit w:val="0"/>
                  <w:checkBox>
                    <w:sizeAuto/>
                    <w:default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c>
          <w:tcPr>
            <w:tcW w:w="383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694E" w14:textId="77777777" w:rsidR="001860AF" w:rsidRPr="0044037C" w:rsidRDefault="001860AF" w:rsidP="001860AF">
            <w:pPr>
              <w:adjustRightInd w:val="0"/>
              <w:rPr>
                <w:rFonts w:ascii="Helvetica Neue LT Pro 55 Roman" w:hAnsi="Helvetica Neue LT Pro 55 Roman"/>
                <w:sz w:val="16"/>
                <w:szCs w:val="16"/>
                <w:lang w:val="ca-ES"/>
              </w:rPr>
            </w:pPr>
          </w:p>
        </w:tc>
        <w:tc>
          <w:tcPr>
            <w:tcW w:w="0" w:type="auto"/>
            <w:vMerge/>
            <w:tcBorders>
              <w:top w:val="single" w:sz="4" w:space="0" w:color="auto"/>
              <w:left w:val="single" w:sz="4" w:space="0" w:color="auto"/>
              <w:bottom w:val="single" w:sz="4" w:space="0" w:color="auto"/>
              <w:right w:val="single" w:sz="4" w:space="0" w:color="auto"/>
            </w:tcBorders>
          </w:tcPr>
          <w:p w14:paraId="47DABA57" w14:textId="77777777" w:rsidR="001860AF" w:rsidRPr="0044037C" w:rsidRDefault="001860AF" w:rsidP="001860AF">
            <w:pPr>
              <w:adjustRightInd w:val="0"/>
              <w:rPr>
                <w:rFonts w:ascii="Helvetica Neue LT Pro 55 Roman" w:hAnsi="Helvetica Neue LT Pro 55 Roman"/>
                <w:sz w:val="16"/>
                <w:szCs w:val="16"/>
                <w:lang w:val="ca-ES"/>
              </w:rPr>
            </w:pPr>
          </w:p>
        </w:tc>
      </w:tr>
      <w:tr w:rsidR="001860AF" w:rsidRPr="0044037C" w14:paraId="5615C77E" w14:textId="77777777" w:rsidTr="00974F48">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766AF1E9" w14:textId="4369E476" w:rsidR="001860AF" w:rsidRPr="0044037C" w:rsidRDefault="001860AF" w:rsidP="001860AF">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002 </w:t>
            </w:r>
            <w:r w:rsidRPr="0044037C">
              <w:rPr>
                <w:rFonts w:ascii="Helvetica Neue LT Pro 55 Roman" w:hAnsi="Helvetica Neue LT Pro 55 Roman"/>
                <w:bCs/>
                <w:sz w:val="16"/>
                <w:szCs w:val="16"/>
                <w:lang w:val="ca-ES"/>
              </w:rPr>
              <w:t>F</w:t>
            </w:r>
            <w:r>
              <w:rPr>
                <w:rFonts w:ascii="Helvetica Neue LT Pro 55 Roman" w:hAnsi="Helvetica Neue LT Pro 55 Roman"/>
                <w:bCs/>
                <w:sz w:val="16"/>
                <w:szCs w:val="16"/>
                <w:lang w:val="ca-ES"/>
              </w:rPr>
              <w:t>ase de f</w:t>
            </w:r>
            <w:r w:rsidRPr="0044037C">
              <w:rPr>
                <w:rFonts w:ascii="Helvetica Neue LT Pro 55 Roman" w:hAnsi="Helvetica Neue LT Pro 55 Roman"/>
                <w:bCs/>
                <w:sz w:val="16"/>
                <w:szCs w:val="16"/>
                <w:lang w:val="ca-ES"/>
              </w:rPr>
              <w:t>ormació pràctica</w:t>
            </w:r>
          </w:p>
        </w:tc>
        <w:tc>
          <w:tcPr>
            <w:tcW w:w="0" w:type="auto"/>
            <w:tcBorders>
              <w:top w:val="single" w:sz="4" w:space="0" w:color="auto"/>
              <w:left w:val="single" w:sz="4" w:space="0" w:color="auto"/>
              <w:bottom w:val="single" w:sz="4" w:space="0" w:color="auto"/>
              <w:right w:val="single" w:sz="4" w:space="0" w:color="auto"/>
            </w:tcBorders>
          </w:tcPr>
          <w:p w14:paraId="7FCF7DB0" w14:textId="77777777" w:rsidR="001860AF" w:rsidRPr="0044037C" w:rsidRDefault="001860AF" w:rsidP="001860AF">
            <w:pPr>
              <w:adjustRightInd w:val="0"/>
              <w:rPr>
                <w:rFonts w:ascii="Helvetica Neue LT Pro 55 Roman" w:hAnsi="Helvetica Neue LT Pro 55 Roman"/>
                <w:sz w:val="16"/>
                <w:szCs w:val="16"/>
                <w:lang w:val="ca-ES"/>
              </w:rPr>
            </w:pPr>
            <w:r w:rsidRPr="0044037C">
              <w:rPr>
                <w:rFonts w:ascii="Helvetica Neue LT Pro 55 Roman" w:hAnsi="Helvetica Neue LT Pro 55 Roman"/>
                <w:sz w:val="16"/>
                <w:szCs w:val="16"/>
                <w:lang w:val="ca-ES"/>
              </w:rPr>
              <w:fldChar w:fldCharType="begin">
                <w:ffData>
                  <w:name w:val="Verifica35"/>
                  <w:enabled/>
                  <w:calcOnExit w:val="0"/>
                  <w:checkBox>
                    <w:sizeAuto/>
                    <w:default w:val="0"/>
                    <w:checked w:val="0"/>
                  </w:checkBox>
                </w:ffData>
              </w:fldChar>
            </w:r>
            <w:r w:rsidRPr="0044037C">
              <w:rPr>
                <w:rFonts w:ascii="Helvetica Neue LT Pro 55 Roman" w:hAnsi="Helvetica Neue LT Pro 55 Roman"/>
                <w:sz w:val="16"/>
                <w:szCs w:val="16"/>
                <w:lang w:val="ca-ES"/>
              </w:rPr>
              <w:instrText xml:space="preserve"> FORMCHECKBOX </w:instrText>
            </w:r>
            <w:r w:rsidR="00F34975">
              <w:rPr>
                <w:rFonts w:ascii="Helvetica Neue LT Pro 55 Roman" w:hAnsi="Helvetica Neue LT Pro 55 Roman"/>
                <w:sz w:val="16"/>
                <w:szCs w:val="16"/>
                <w:lang w:val="ca-ES"/>
              </w:rPr>
            </w:r>
            <w:r w:rsidR="00F34975">
              <w:rPr>
                <w:rFonts w:ascii="Helvetica Neue LT Pro 55 Roman" w:hAnsi="Helvetica Neue LT Pro 55 Roman"/>
                <w:sz w:val="16"/>
                <w:szCs w:val="16"/>
                <w:lang w:val="ca-ES"/>
              </w:rPr>
              <w:fldChar w:fldCharType="separate"/>
            </w:r>
            <w:r w:rsidRPr="0044037C">
              <w:rPr>
                <w:rFonts w:ascii="Helvetica Neue LT Pro 55 Roman" w:hAnsi="Helvetica Neue LT Pro 55 Roman"/>
                <w:sz w:val="16"/>
                <w:szCs w:val="16"/>
                <w:lang w:val="ca-ES"/>
              </w:rPr>
              <w:fldChar w:fldCharType="end"/>
            </w:r>
          </w:p>
        </w:tc>
      </w:tr>
    </w:tbl>
    <w:p w14:paraId="5C2F80D7" w14:textId="77777777" w:rsidR="00284988" w:rsidRDefault="00CF2B05" w:rsidP="00284988">
      <w:pPr>
        <w:spacing w:before="120" w:after="0"/>
        <w:rPr>
          <w:rFonts w:ascii="Helvetica Neue LT Pro 55 Roman" w:hAnsi="Helvetica Neue LT Pro 55 Roman"/>
          <w:lang w:val="ca-ES"/>
        </w:rPr>
      </w:pPr>
      <w:r w:rsidRPr="00472024">
        <w:rPr>
          <w:rFonts w:ascii="Helvetica Neue LT Pro 55 Roman" w:hAnsi="Helvetica Neue LT Pro 55 Roman"/>
          <w:lang w:val="ca-ES"/>
        </w:rPr>
        <w:t xml:space="preserve">Com a alumne/a estic assabentat/da de la normativa que figura </w:t>
      </w:r>
      <w:r w:rsidR="00BF75A7">
        <w:rPr>
          <w:rFonts w:ascii="Helvetica Neue LT Pro 55 Roman" w:hAnsi="Helvetica Neue LT Pro 55 Roman"/>
          <w:lang w:val="ca-ES"/>
        </w:rPr>
        <w:t xml:space="preserve">amb </w:t>
      </w:r>
      <w:r w:rsidRPr="00472024">
        <w:rPr>
          <w:rFonts w:ascii="Helvetica Neue LT Pro 55 Roman" w:hAnsi="Helvetica Neue LT Pro 55 Roman"/>
          <w:lang w:val="ca-ES"/>
        </w:rPr>
        <w:t>aquest document i consta a la pàgina web de l’escola</w:t>
      </w:r>
      <w:r w:rsidR="00284988">
        <w:rPr>
          <w:rFonts w:ascii="Helvetica Neue LT Pro 55 Roman" w:hAnsi="Helvetica Neue LT Pro 55 Roman"/>
          <w:lang w:val="ca-ES"/>
        </w:rPr>
        <w:t xml:space="preserve">. </w:t>
      </w:r>
    </w:p>
    <w:p w14:paraId="0B2B79F7" w14:textId="00190DB5" w:rsidR="00CF3AAD" w:rsidRPr="00BF75A7" w:rsidRDefault="00CF2B05" w:rsidP="00284988">
      <w:pPr>
        <w:spacing w:after="120"/>
        <w:jc w:val="right"/>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sectPr w:rsidR="00CF3AAD" w:rsidRPr="00BF75A7" w:rsidSect="004C6E42">
      <w:headerReference w:type="default" r:id="rId29"/>
      <w:footerReference w:type="default" r:id="rId30"/>
      <w:pgSz w:w="11900" w:h="16840"/>
      <w:pgMar w:top="1135" w:right="567" w:bottom="851" w:left="567" w:header="510" w:footer="2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541B6CFC">
          <wp:simplePos x="0" y="0"/>
          <wp:positionH relativeFrom="page">
            <wp:align>left</wp:align>
          </wp:positionH>
          <wp:positionV relativeFrom="bottomMargin">
            <wp:posOffset>76835</wp:posOffset>
          </wp:positionV>
          <wp:extent cx="7560945" cy="727710"/>
          <wp:effectExtent l="0" t="0" r="1905" b="0"/>
          <wp:wrapNone/>
          <wp:docPr id="11"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72771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17396BDF">
          <wp:simplePos x="0" y="0"/>
          <wp:positionH relativeFrom="page">
            <wp:align>left</wp:align>
          </wp:positionH>
          <wp:positionV relativeFrom="page">
            <wp:align>top</wp:align>
          </wp:positionV>
          <wp:extent cx="7559040" cy="628650"/>
          <wp:effectExtent l="0" t="0" r="3810" b="0"/>
          <wp:wrapNone/>
          <wp:docPr id="10"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286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UbJWf19yZ+7HkVtXTBLccKaNW4Lrqrf4ZHdGp8wACteyR+TyoUvaaH8ZwEg9wsJYGMuBzpllidfa5p0imGZp4g==" w:salt="nEr6Ln0fN/nkT/7GbU5nh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4762F"/>
    <w:rsid w:val="0006303D"/>
    <w:rsid w:val="00074344"/>
    <w:rsid w:val="000925F1"/>
    <w:rsid w:val="000A1407"/>
    <w:rsid w:val="000E56C4"/>
    <w:rsid w:val="00135004"/>
    <w:rsid w:val="001860AF"/>
    <w:rsid w:val="001A6421"/>
    <w:rsid w:val="001D5FCC"/>
    <w:rsid w:val="002155B4"/>
    <w:rsid w:val="002335AA"/>
    <w:rsid w:val="00234768"/>
    <w:rsid w:val="00243E6B"/>
    <w:rsid w:val="00284988"/>
    <w:rsid w:val="002F2882"/>
    <w:rsid w:val="002F690C"/>
    <w:rsid w:val="002F7DD9"/>
    <w:rsid w:val="00323CA4"/>
    <w:rsid w:val="003735CA"/>
    <w:rsid w:val="00377BF7"/>
    <w:rsid w:val="003E2861"/>
    <w:rsid w:val="00456D05"/>
    <w:rsid w:val="00457B66"/>
    <w:rsid w:val="00472024"/>
    <w:rsid w:val="0048476A"/>
    <w:rsid w:val="004A12AF"/>
    <w:rsid w:val="004A1445"/>
    <w:rsid w:val="004C6E42"/>
    <w:rsid w:val="004D00AA"/>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533B"/>
    <w:rsid w:val="00A01420"/>
    <w:rsid w:val="00A206DF"/>
    <w:rsid w:val="00A41751"/>
    <w:rsid w:val="00A42180"/>
    <w:rsid w:val="00A5148D"/>
    <w:rsid w:val="00A864ED"/>
    <w:rsid w:val="00AA16A5"/>
    <w:rsid w:val="00AE0A60"/>
    <w:rsid w:val="00B2051E"/>
    <w:rsid w:val="00B9746B"/>
    <w:rsid w:val="00BB7106"/>
    <w:rsid w:val="00BF75A7"/>
    <w:rsid w:val="00C10E52"/>
    <w:rsid w:val="00C20946"/>
    <w:rsid w:val="00C4174D"/>
    <w:rsid w:val="00C52CEC"/>
    <w:rsid w:val="00C66120"/>
    <w:rsid w:val="00C67453"/>
    <w:rsid w:val="00C87AAD"/>
    <w:rsid w:val="00CA5C4D"/>
    <w:rsid w:val="00CB3FF0"/>
    <w:rsid w:val="00CF2B05"/>
    <w:rsid w:val="00CF3AAD"/>
    <w:rsid w:val="00D02B62"/>
    <w:rsid w:val="00D12F9D"/>
    <w:rsid w:val="00D23286"/>
    <w:rsid w:val="00D367D3"/>
    <w:rsid w:val="00D41D3B"/>
    <w:rsid w:val="00D53A85"/>
    <w:rsid w:val="00D94AFB"/>
    <w:rsid w:val="00E2138E"/>
    <w:rsid w:val="00E30D7D"/>
    <w:rsid w:val="00E54200"/>
    <w:rsid w:val="00E62311"/>
    <w:rsid w:val="00E83977"/>
    <w:rsid w:val="00EB6B4E"/>
    <w:rsid w:val="00EC5C56"/>
    <w:rsid w:val="00ED22FA"/>
    <w:rsid w:val="00EF60B4"/>
    <w:rsid w:val="00F07FEA"/>
    <w:rsid w:val="00F15F42"/>
    <w:rsid w:val="00F32917"/>
    <w:rsid w:val="00F34975"/>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66258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3087</Words>
  <Characters>16979</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7</cp:revision>
  <cp:lastPrinted>2021-06-21T10:53:00Z</cp:lastPrinted>
  <dcterms:created xsi:type="dcterms:W3CDTF">2021-05-04T10:50:00Z</dcterms:created>
  <dcterms:modified xsi:type="dcterms:W3CDTF">2021-06-22T08:07:00Z</dcterms:modified>
</cp:coreProperties>
</file>