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EDCE55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996261">
        <w:trPr>
          <w:trHeight w:val="314"/>
        </w:trPr>
        <w:tc>
          <w:tcPr>
            <w:tcW w:w="21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996261">
        <w:trPr>
          <w:trHeight w:val="314"/>
        </w:trPr>
        <w:tc>
          <w:tcPr>
            <w:tcW w:w="21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8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96261">
        <w:trPr>
          <w:trHeight w:val="472"/>
        </w:trPr>
        <w:tc>
          <w:tcPr>
            <w:tcW w:w="21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9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996261">
        <w:trPr>
          <w:trHeight w:val="811"/>
        </w:trPr>
        <w:tc>
          <w:tcPr>
            <w:tcW w:w="21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9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6261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6261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6261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6261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9ADD" w14:textId="77777777" w:rsidR="000F7882" w:rsidRDefault="000F7882">
      <w:r>
        <w:separator/>
      </w:r>
    </w:p>
  </w:endnote>
  <w:endnote w:type="continuationSeparator" w:id="0">
    <w:p w14:paraId="653B73C9" w14:textId="77777777" w:rsidR="000F7882" w:rsidRDefault="000F788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9CA4547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A839A" w14:textId="77777777" w:rsidR="000F7882" w:rsidRDefault="000F7882">
      <w:r>
        <w:separator/>
      </w:r>
    </w:p>
  </w:footnote>
  <w:footnote w:type="continuationSeparator" w:id="0">
    <w:p w14:paraId="6FDEBC57" w14:textId="77777777" w:rsidR="000F7882" w:rsidRDefault="000F78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91"/>
      <w:gridCol w:w="4692"/>
    </w:tblGrid>
    <w:tr w:rsidR="00E01AAA" w:rsidRPr="00EF257B" w14:paraId="56E93A5C" w14:textId="77777777" w:rsidTr="008E7813">
      <w:trPr>
        <w:trHeight w:val="871"/>
      </w:trPr>
      <w:tc>
        <w:tcPr>
          <w:tcW w:w="4691" w:type="dxa"/>
          <w:vAlign w:val="center"/>
        </w:tcPr>
        <w:p w14:paraId="56E93A5A" w14:textId="41788002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56E93A64" wp14:editId="6EE6B3E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4692" w:type="dxa"/>
        </w:tcPr>
        <w:p w14:paraId="56E93A5B" w14:textId="7E14179A" w:rsidR="00E01AAA" w:rsidRPr="00967BFC" w:rsidRDefault="00E01AAA" w:rsidP="008E7813">
          <w:pPr>
            <w:pStyle w:val="ZDGName"/>
            <w:jc w:val="right"/>
            <w:rPr>
              <w:lang w:val="en-GB"/>
            </w:rPr>
          </w:pPr>
        </w:p>
      </w:tc>
    </w:tr>
  </w:tbl>
  <w:p w14:paraId="56E93A5D" w14:textId="63DA639B" w:rsidR="00506408" w:rsidRPr="00B6735A" w:rsidRDefault="008E7813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774797E">
              <wp:simplePos x="0" y="0"/>
              <wp:positionH relativeFrom="margin">
                <wp:align>right</wp:align>
              </wp:positionH>
              <wp:positionV relativeFrom="paragraph">
                <wp:posOffset>-524510</wp:posOffset>
              </wp:positionV>
              <wp:extent cx="1728000" cy="57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85pt;margin-top:-41.3pt;width:136.05pt;height:45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KitA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882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E5A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781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261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A0C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10D5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5F4C4F68-EED1-4CBA-A316-D1FFCBBE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Puest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ducation/tools/isced-f_en.htm" TargetMode="External"/><Relationship Id="rId3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6CD7B-7370-7040-9256-F3AB6416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436</Words>
  <Characters>2400</Characters>
  <Application>Microsoft Macintosh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Batxillerat_modalitat Escola massana</cp:lastModifiedBy>
  <cp:revision>2</cp:revision>
  <cp:lastPrinted>2013-11-06T08:46:00Z</cp:lastPrinted>
  <dcterms:created xsi:type="dcterms:W3CDTF">2017-12-20T21:07:00Z</dcterms:created>
  <dcterms:modified xsi:type="dcterms:W3CDTF">2017-12-20T21:07:00Z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