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E37154"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AE5D84" w:rsidRDefault="00313983" w:rsidP="00AE5D84">
      <w:pPr>
        <w:pStyle w:val="Pargrafdellista"/>
        <w:ind w:left="284"/>
        <w:rPr>
          <w:rFonts w:ascii="Arial" w:hAnsi="Arial" w:cs="Arial"/>
          <w:sz w:val="24"/>
          <w:szCs w:val="24"/>
        </w:rPr>
      </w:pPr>
      <w:r w:rsidRPr="000F0D06">
        <w:rPr>
          <w:b/>
          <w:sz w:val="48"/>
          <w:szCs w:val="48"/>
        </w:rPr>
        <w:lastRenderedPageBreak/>
        <w:t>ART TÈXTIL</w:t>
      </w:r>
      <w:r w:rsidR="00443C0D" w:rsidRPr="006A5C89">
        <w:rPr>
          <w:b/>
          <w:sz w:val="48"/>
          <w:szCs w:val="48"/>
          <w:u w:val="single"/>
        </w:rPr>
        <w:t xml:space="preserve"> </w:t>
      </w:r>
    </w:p>
    <w:p w:rsidR="00443C0D" w:rsidRPr="006A5C89" w:rsidRDefault="00C548AE" w:rsidP="00443C0D">
      <w:pPr>
        <w:rPr>
          <w:sz w:val="20"/>
          <w:szCs w:val="20"/>
        </w:rPr>
      </w:pPr>
      <w:r>
        <w:rPr>
          <w:noProof/>
          <w:sz w:val="20"/>
          <w:lang w:eastAsia="ca-ES"/>
        </w:rPr>
        <mc:AlternateContent>
          <mc:Choice Requires="wps">
            <w:drawing>
              <wp:anchor distT="0" distB="0" distL="114300" distR="114300" simplePos="0" relativeHeight="251654144" behindDoc="1" locked="0" layoutInCell="1" allowOverlap="1">
                <wp:simplePos x="0" y="0"/>
                <wp:positionH relativeFrom="column">
                  <wp:posOffset>4114800</wp:posOffset>
                </wp:positionH>
                <wp:positionV relativeFrom="paragraph">
                  <wp:posOffset>106680</wp:posOffset>
                </wp:positionV>
                <wp:extent cx="2286000" cy="1153795"/>
                <wp:effectExtent l="9525" t="11430" r="9525" b="63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8.4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CBEX1A3AAAAAsBAAAPAAAAZHJz&#10;L2Rvd25yZXYueG1sTE/LTsMwELwj8Q/WInGjdhGEEOJUqIKeClJauLvxkkTY6yh22/D3bE5w29kZ&#10;zaNcTd6JE46xD6RhuVAgkJpge2o1fOxfb3IQMRmyxgVCDT8YYVVdXpSmsOFMNZ52qRVsQrEwGrqU&#10;hkLK2HToTVyEAYm5rzB6kxiOrbSjObO5d/JWqUx60xMndGbAdYfN9+7oOffzoX/ZjLVbb9/2tq7f&#10;N2G59VpfX03PTyASTulPDHN9rg4VdzqEI9konIbsLuctiYmMJ8wCpebPga/H/B5kVcr/G6pfAAAA&#10;//8DAFBLAQItABQABgAIAAAAIQC2gziS/gAAAOEBAAATAAAAAAAAAAAAAAAAAAAAAABbQ29udGVu&#10;dF9UeXBlc10ueG1sUEsBAi0AFAAGAAgAAAAhADj9If/WAAAAlAEAAAsAAAAAAAAAAAAAAAAALwEA&#10;AF9yZWxzLy5yZWxzUEsBAi0AFAAGAAgAAAAhAEHqavgyAgAAYAQAAA4AAAAAAAAAAAAAAAAALgIA&#10;AGRycy9lMm9Eb2MueG1sUEsBAi0AFAAGAAgAAAAhAIERfUDcAAAACwEAAA8AAAAAAAAAAAAAAAAA&#10;jAQAAGRycy9kb3ducmV2LnhtbFBLBQYAAAAABAAEAPMAAACVBQAAAAA=&#10;" fillcolor="silver" strokeweight="1pt">
                <v:fill opacity="10537f"/>
              </v:rect>
            </w:pict>
          </mc:Fallback>
        </mc:AlternateConten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E37154">
        <w:rPr>
          <w:rFonts w:cs="Arial"/>
          <w:sz w:val="16"/>
          <w:szCs w:val="16"/>
          <w:lang w:val="ca-ES"/>
        </w:rPr>
      </w:r>
      <w:r w:rsidR="00E37154">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E37154">
        <w:rPr>
          <w:rFonts w:cs="Arial"/>
          <w:sz w:val="16"/>
          <w:szCs w:val="16"/>
          <w:lang w:val="ca-ES"/>
        </w:rPr>
      </w:r>
      <w:r w:rsidR="00E37154">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E37154">
        <w:rPr>
          <w:rFonts w:ascii="Arial" w:hAnsi="Arial" w:cs="Arial"/>
          <w:sz w:val="16"/>
          <w:szCs w:val="16"/>
        </w:rPr>
      </w:r>
      <w:r w:rsidR="00E37154">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E37154">
        <w:rPr>
          <w:rFonts w:ascii="Arial" w:hAnsi="Arial" w:cs="Arial"/>
          <w:sz w:val="16"/>
          <w:szCs w:val="16"/>
        </w:rPr>
      </w:r>
      <w:r w:rsidR="00E37154">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E37154">
        <w:rPr>
          <w:rFonts w:ascii="Arial" w:hAnsi="Arial" w:cs="Arial"/>
          <w:sz w:val="16"/>
          <w:szCs w:val="16"/>
        </w:rPr>
      </w:r>
      <w:r w:rsidR="00E37154">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E37154">
        <w:rPr>
          <w:rFonts w:ascii="Arial" w:hAnsi="Arial" w:cs="Arial"/>
          <w:sz w:val="16"/>
          <w:szCs w:val="16"/>
        </w:rPr>
      </w:r>
      <w:r w:rsidR="00E37154">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277700">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77700">
              <w:rPr>
                <w:rFonts w:ascii="Arial" w:hAnsi="Arial"/>
                <w:sz w:val="22"/>
                <w:szCs w:val="22"/>
              </w:rPr>
              <w:t> </w:t>
            </w:r>
            <w:r w:rsidR="00277700">
              <w:rPr>
                <w:rFonts w:ascii="Arial" w:hAnsi="Arial"/>
                <w:sz w:val="22"/>
                <w:szCs w:val="22"/>
              </w:rPr>
              <w:t> </w:t>
            </w:r>
            <w:r w:rsidR="00277700">
              <w:rPr>
                <w:rFonts w:ascii="Arial" w:hAnsi="Arial"/>
                <w:sz w:val="22"/>
                <w:szCs w:val="22"/>
              </w:rPr>
              <w:t> </w:t>
            </w:r>
            <w:r w:rsidR="00277700">
              <w:rPr>
                <w:rFonts w:ascii="Arial" w:hAnsi="Arial"/>
                <w:sz w:val="22"/>
                <w:szCs w:val="22"/>
              </w:rPr>
              <w:t> </w:t>
            </w:r>
            <w:r w:rsidR="00277700">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443C0D" w:rsidRDefault="00443C0D" w:rsidP="00443C0D">
      <w:pPr>
        <w:pStyle w:val="Llegenda"/>
        <w:spacing w:before="480"/>
        <w:jc w:val="both"/>
      </w:pPr>
      <w:r>
        <w:t>ASSIGNATURES</w:t>
      </w:r>
    </w:p>
    <w:p w:rsidR="00443C0D" w:rsidRDefault="00443C0D" w:rsidP="00443C0D">
      <w:pPr>
        <w:rPr>
          <w:rFonts w:ascii="Arial" w:hAnsi="Arial"/>
          <w:b/>
          <w:sz w:val="22"/>
        </w:rPr>
      </w:pPr>
    </w:p>
    <w:tbl>
      <w:tblPr>
        <w:tblW w:w="105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183"/>
        <w:gridCol w:w="741"/>
        <w:gridCol w:w="4249"/>
        <w:gridCol w:w="426"/>
      </w:tblGrid>
      <w:tr w:rsidR="00313983" w:rsidTr="00313983">
        <w:trPr>
          <w:cantSplit/>
          <w:trHeight w:hRule="exact" w:val="280"/>
        </w:trPr>
        <w:tc>
          <w:tcPr>
            <w:tcW w:w="4548" w:type="dxa"/>
            <w:gridSpan w:val="2"/>
            <w:tcBorders>
              <w:bottom w:val="single" w:sz="4" w:space="0" w:color="auto"/>
            </w:tcBorders>
          </w:tcPr>
          <w:p w:rsidR="00313983" w:rsidRDefault="00313983" w:rsidP="004974C6">
            <w:pPr>
              <w:spacing w:after="480"/>
              <w:rPr>
                <w:rFonts w:ascii="Arial" w:hAnsi="Arial"/>
                <w:b/>
              </w:rPr>
            </w:pPr>
            <w:r>
              <w:rPr>
                <w:rFonts w:ascii="Arial" w:hAnsi="Arial"/>
                <w:b/>
              </w:rPr>
              <w:t>1er. Curs</w:t>
            </w:r>
          </w:p>
        </w:tc>
        <w:tc>
          <w:tcPr>
            <w:tcW w:w="425" w:type="dxa"/>
            <w:tcBorders>
              <w:bottom w:val="single" w:sz="4" w:space="0" w:color="auto"/>
              <w:right w:val="single" w:sz="4" w:space="0" w:color="auto"/>
            </w:tcBorders>
            <w:vAlign w:val="center"/>
          </w:tcPr>
          <w:p w:rsidR="00313983" w:rsidRDefault="00313983" w:rsidP="004974C6">
            <w:pPr>
              <w:spacing w:after="480"/>
              <w:jc w:val="center"/>
              <w:rPr>
                <w:rFonts w:ascii="Arial" w:hAnsi="Arial"/>
              </w:rPr>
            </w:pPr>
            <w:r>
              <w:rPr>
                <w:rFonts w:ascii="Arial" w:hAnsi="Arial"/>
              </w:rPr>
              <w:fldChar w:fldCharType="begin">
                <w:ffData>
                  <w:name w:val="Verifica7"/>
                  <w:enabled/>
                  <w:calcOnExit w:val="0"/>
                  <w:checkBox>
                    <w:sizeAuto/>
                    <w:default w:val="0"/>
                  </w:checkBox>
                </w:ffData>
              </w:fldChar>
            </w:r>
            <w:bookmarkStart w:id="16" w:name="Verifica7"/>
            <w:r>
              <w:rPr>
                <w:rFonts w:ascii="Arial" w:hAnsi="Arial"/>
              </w:rPr>
              <w:instrText xml:space="preserve"> FORMCHECKBOX </w:instrText>
            </w:r>
            <w:r w:rsidR="00E37154">
              <w:rPr>
                <w:rFonts w:ascii="Arial" w:hAnsi="Arial"/>
              </w:rPr>
            </w:r>
            <w:r w:rsidR="00E37154">
              <w:rPr>
                <w:rFonts w:ascii="Arial" w:hAnsi="Arial"/>
              </w:rPr>
              <w:fldChar w:fldCharType="separate"/>
            </w:r>
            <w:r>
              <w:rPr>
                <w:rFonts w:ascii="Arial" w:hAnsi="Arial"/>
              </w:rPr>
              <w:fldChar w:fldCharType="end"/>
            </w:r>
            <w:bookmarkEnd w:id="16"/>
          </w:p>
        </w:tc>
        <w:tc>
          <w:tcPr>
            <w:tcW w:w="183" w:type="dxa"/>
            <w:tcBorders>
              <w:top w:val="nil"/>
              <w:left w:val="nil"/>
              <w:bottom w:val="nil"/>
              <w:right w:val="nil"/>
            </w:tcBorders>
          </w:tcPr>
          <w:p w:rsidR="00313983" w:rsidRDefault="00313983" w:rsidP="004974C6">
            <w:pPr>
              <w:spacing w:after="480"/>
              <w:rPr>
                <w:rFonts w:ascii="Arial" w:hAnsi="Arial"/>
              </w:rPr>
            </w:pPr>
          </w:p>
        </w:tc>
        <w:tc>
          <w:tcPr>
            <w:tcW w:w="4990" w:type="dxa"/>
            <w:gridSpan w:val="2"/>
            <w:tcBorders>
              <w:left w:val="single" w:sz="4" w:space="0" w:color="auto"/>
              <w:bottom w:val="single" w:sz="4" w:space="0" w:color="auto"/>
            </w:tcBorders>
          </w:tcPr>
          <w:p w:rsidR="00313983" w:rsidRDefault="00313983" w:rsidP="004974C6">
            <w:pPr>
              <w:spacing w:after="480"/>
              <w:rPr>
                <w:rFonts w:ascii="Arial" w:hAnsi="Arial"/>
                <w:b/>
              </w:rPr>
            </w:pPr>
            <w:r>
              <w:rPr>
                <w:rFonts w:ascii="Arial" w:hAnsi="Arial"/>
                <w:b/>
              </w:rPr>
              <w:t>2n. Curs</w:t>
            </w:r>
          </w:p>
        </w:tc>
        <w:tc>
          <w:tcPr>
            <w:tcW w:w="426" w:type="dxa"/>
            <w:tcBorders>
              <w:bottom w:val="single" w:sz="4" w:space="0" w:color="auto"/>
            </w:tcBorders>
            <w:vAlign w:val="center"/>
          </w:tcPr>
          <w:p w:rsidR="00313983" w:rsidRDefault="00313983" w:rsidP="004974C6">
            <w:pPr>
              <w:spacing w:after="480"/>
              <w:jc w:val="center"/>
              <w:rPr>
                <w:rFonts w:ascii="Arial" w:hAnsi="Arial"/>
              </w:rPr>
            </w:pPr>
            <w:r>
              <w:rPr>
                <w:rFonts w:ascii="Arial" w:hAnsi="Arial"/>
              </w:rPr>
              <w:fldChar w:fldCharType="begin">
                <w:ffData>
                  <w:name w:val="Verifica17"/>
                  <w:enabled/>
                  <w:calcOnExit w:val="0"/>
                  <w:checkBox>
                    <w:sizeAuto/>
                    <w:default w:val="0"/>
                  </w:checkBox>
                </w:ffData>
              </w:fldChar>
            </w:r>
            <w:bookmarkStart w:id="17" w:name="Verifica17"/>
            <w:r>
              <w:rPr>
                <w:rFonts w:ascii="Arial" w:hAnsi="Arial"/>
              </w:rPr>
              <w:instrText xml:space="preserve"> FORMCHECKBOX </w:instrText>
            </w:r>
            <w:r w:rsidR="00E37154">
              <w:rPr>
                <w:rFonts w:ascii="Arial" w:hAnsi="Arial"/>
              </w:rPr>
            </w:r>
            <w:r w:rsidR="00E37154">
              <w:rPr>
                <w:rFonts w:ascii="Arial" w:hAnsi="Arial"/>
              </w:rPr>
              <w:fldChar w:fldCharType="separate"/>
            </w:r>
            <w:r>
              <w:rPr>
                <w:rFonts w:ascii="Arial" w:hAnsi="Arial"/>
              </w:rPr>
              <w:fldChar w:fldCharType="end"/>
            </w:r>
            <w:bookmarkEnd w:id="17"/>
          </w:p>
        </w:tc>
      </w:tr>
      <w:tr w:rsidR="00313983" w:rsidTr="00313983">
        <w:trPr>
          <w:trHeight w:hRule="exact" w:val="280"/>
        </w:trPr>
        <w:tc>
          <w:tcPr>
            <w:tcW w:w="728" w:type="dxa"/>
            <w:tcBorders>
              <w:top w:val="nil"/>
              <w:left w:val="nil"/>
              <w:bottom w:val="nil"/>
              <w:right w:val="nil"/>
            </w:tcBorders>
          </w:tcPr>
          <w:p w:rsidR="00313983" w:rsidRDefault="00313983" w:rsidP="004974C6">
            <w:pPr>
              <w:spacing w:after="480"/>
              <w:rPr>
                <w:rFonts w:ascii="Arial" w:hAnsi="Arial"/>
              </w:rPr>
            </w:pPr>
          </w:p>
        </w:tc>
        <w:tc>
          <w:tcPr>
            <w:tcW w:w="3820" w:type="dxa"/>
            <w:tcBorders>
              <w:top w:val="nil"/>
              <w:left w:val="nil"/>
              <w:bottom w:val="nil"/>
              <w:right w:val="nil"/>
            </w:tcBorders>
          </w:tcPr>
          <w:p w:rsidR="00313983" w:rsidRDefault="00313983" w:rsidP="004974C6">
            <w:pPr>
              <w:spacing w:after="480"/>
              <w:rPr>
                <w:rFonts w:ascii="Arial" w:hAnsi="Arial"/>
              </w:rPr>
            </w:pPr>
          </w:p>
        </w:tc>
        <w:tc>
          <w:tcPr>
            <w:tcW w:w="425" w:type="dxa"/>
            <w:tcBorders>
              <w:top w:val="nil"/>
              <w:left w:val="nil"/>
              <w:bottom w:val="nil"/>
              <w:right w:val="nil"/>
            </w:tcBorders>
            <w:vAlign w:val="center"/>
          </w:tcPr>
          <w:p w:rsidR="00313983" w:rsidRDefault="00313983" w:rsidP="004974C6">
            <w:pPr>
              <w:spacing w:after="480"/>
              <w:jc w:val="center"/>
              <w:rPr>
                <w:rFonts w:ascii="Arial" w:hAnsi="Arial"/>
              </w:rPr>
            </w:pPr>
          </w:p>
        </w:tc>
        <w:tc>
          <w:tcPr>
            <w:tcW w:w="183" w:type="dxa"/>
            <w:tcBorders>
              <w:top w:val="nil"/>
              <w:left w:val="nil"/>
              <w:bottom w:val="nil"/>
              <w:right w:val="nil"/>
            </w:tcBorders>
          </w:tcPr>
          <w:p w:rsidR="00313983" w:rsidRDefault="00313983" w:rsidP="004974C6">
            <w:pPr>
              <w:spacing w:after="480"/>
              <w:rPr>
                <w:rFonts w:ascii="Arial" w:hAnsi="Arial"/>
              </w:rPr>
            </w:pPr>
          </w:p>
        </w:tc>
        <w:tc>
          <w:tcPr>
            <w:tcW w:w="741" w:type="dxa"/>
            <w:tcBorders>
              <w:top w:val="nil"/>
              <w:left w:val="nil"/>
              <w:bottom w:val="nil"/>
              <w:right w:val="nil"/>
            </w:tcBorders>
          </w:tcPr>
          <w:p w:rsidR="00313983" w:rsidRDefault="00313983" w:rsidP="004974C6">
            <w:pPr>
              <w:spacing w:after="480"/>
              <w:rPr>
                <w:rFonts w:ascii="Arial" w:hAnsi="Arial"/>
              </w:rPr>
            </w:pPr>
          </w:p>
        </w:tc>
        <w:tc>
          <w:tcPr>
            <w:tcW w:w="4249" w:type="dxa"/>
            <w:tcBorders>
              <w:top w:val="nil"/>
              <w:left w:val="nil"/>
              <w:bottom w:val="nil"/>
              <w:right w:val="nil"/>
            </w:tcBorders>
          </w:tcPr>
          <w:p w:rsidR="00313983" w:rsidRDefault="00313983" w:rsidP="004974C6">
            <w:pPr>
              <w:spacing w:after="480"/>
              <w:rPr>
                <w:rFonts w:ascii="Arial" w:hAnsi="Arial"/>
              </w:rPr>
            </w:pPr>
          </w:p>
        </w:tc>
        <w:tc>
          <w:tcPr>
            <w:tcW w:w="426" w:type="dxa"/>
            <w:tcBorders>
              <w:top w:val="nil"/>
              <w:left w:val="nil"/>
              <w:bottom w:val="nil"/>
              <w:right w:val="nil"/>
            </w:tcBorders>
            <w:vAlign w:val="center"/>
          </w:tcPr>
          <w:p w:rsidR="00313983" w:rsidRDefault="00313983" w:rsidP="004974C6">
            <w:pPr>
              <w:spacing w:after="480"/>
              <w:jc w:val="center"/>
              <w:rPr>
                <w:rFonts w:ascii="Arial" w:hAnsi="Arial"/>
              </w:rPr>
            </w:pPr>
          </w:p>
        </w:tc>
      </w:tr>
      <w:tr w:rsidR="00313983" w:rsidTr="00313983">
        <w:trPr>
          <w:trHeight w:hRule="exact" w:val="280"/>
        </w:trPr>
        <w:tc>
          <w:tcPr>
            <w:tcW w:w="728" w:type="dxa"/>
            <w:tcBorders>
              <w:top w:val="single" w:sz="4" w:space="0" w:color="auto"/>
            </w:tcBorders>
          </w:tcPr>
          <w:p w:rsidR="00313983" w:rsidRDefault="00313983" w:rsidP="004974C6">
            <w:pPr>
              <w:spacing w:after="480"/>
              <w:rPr>
                <w:rFonts w:ascii="Arial" w:hAnsi="Arial"/>
                <w:b/>
                <w:sz w:val="18"/>
              </w:rPr>
            </w:pPr>
            <w:r>
              <w:rPr>
                <w:rFonts w:ascii="Arial" w:hAnsi="Arial"/>
                <w:b/>
                <w:sz w:val="18"/>
              </w:rPr>
              <w:t>M1.1</w:t>
            </w:r>
          </w:p>
        </w:tc>
        <w:tc>
          <w:tcPr>
            <w:tcW w:w="3820" w:type="dxa"/>
            <w:tcBorders>
              <w:top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Història dels Tèxtils Artístics</w:t>
            </w:r>
          </w:p>
        </w:tc>
        <w:tc>
          <w:tcPr>
            <w:tcW w:w="425" w:type="dxa"/>
            <w:tcBorders>
              <w:top w:val="single" w:sz="4" w:space="0" w:color="auto"/>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8"/>
                  <w:enabled/>
                  <w:calcOnExit w:val="0"/>
                  <w:checkBox>
                    <w:sizeAuto/>
                    <w:default w:val="0"/>
                  </w:checkBox>
                </w:ffData>
              </w:fldChar>
            </w:r>
            <w:bookmarkStart w:id="18" w:name="Verifica8"/>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18"/>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top w:val="single" w:sz="4" w:space="0" w:color="auto"/>
              <w:left w:val="single" w:sz="4" w:space="0" w:color="auto"/>
            </w:tcBorders>
            <w:vAlign w:val="center"/>
          </w:tcPr>
          <w:p w:rsidR="00313983" w:rsidRDefault="00313983" w:rsidP="004974C6">
            <w:pPr>
              <w:pStyle w:val="Ttol4"/>
            </w:pPr>
            <w:r>
              <w:t>M2.2</w:t>
            </w:r>
          </w:p>
        </w:tc>
        <w:tc>
          <w:tcPr>
            <w:tcW w:w="4249" w:type="dxa"/>
            <w:tcBorders>
              <w:top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Història d’Art Tèxtil Contemporani</w:t>
            </w:r>
          </w:p>
        </w:tc>
        <w:tc>
          <w:tcPr>
            <w:tcW w:w="426" w:type="dxa"/>
            <w:tcBorders>
              <w:top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8"/>
                  <w:enabled/>
                  <w:calcOnExit w:val="0"/>
                  <w:checkBox>
                    <w:sizeAuto/>
                    <w:default w:val="0"/>
                  </w:checkBox>
                </w:ffData>
              </w:fldChar>
            </w:r>
            <w:bookmarkStart w:id="19" w:name="Verifica18"/>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19"/>
          </w:p>
        </w:tc>
      </w:tr>
      <w:tr w:rsidR="00313983" w:rsidTr="00313983">
        <w:trPr>
          <w:trHeight w:hRule="exact" w:val="280"/>
        </w:trPr>
        <w:tc>
          <w:tcPr>
            <w:tcW w:w="728" w:type="dxa"/>
          </w:tcPr>
          <w:p w:rsidR="00313983" w:rsidRDefault="00313983" w:rsidP="004974C6">
            <w:pPr>
              <w:tabs>
                <w:tab w:val="left" w:pos="284"/>
              </w:tabs>
              <w:spacing w:after="480"/>
              <w:rPr>
                <w:rFonts w:ascii="Arial" w:hAnsi="Arial"/>
                <w:b/>
                <w:sz w:val="18"/>
              </w:rPr>
            </w:pPr>
            <w:r>
              <w:rPr>
                <w:rFonts w:ascii="Arial" w:hAnsi="Arial"/>
                <w:b/>
                <w:sz w:val="18"/>
              </w:rPr>
              <w:t>M3.1</w:t>
            </w:r>
          </w:p>
        </w:tc>
        <w:tc>
          <w:tcPr>
            <w:tcW w:w="3820" w:type="dxa"/>
            <w:vAlign w:val="center"/>
          </w:tcPr>
          <w:p w:rsidR="00313983" w:rsidRPr="000865C9" w:rsidRDefault="00313983" w:rsidP="004974C6">
            <w:pPr>
              <w:tabs>
                <w:tab w:val="left" w:pos="284"/>
              </w:tabs>
              <w:spacing w:after="480"/>
              <w:rPr>
                <w:rFonts w:ascii="Arial" w:hAnsi="Arial"/>
                <w:sz w:val="22"/>
                <w:szCs w:val="22"/>
              </w:rPr>
            </w:pPr>
            <w:r w:rsidRPr="000865C9">
              <w:rPr>
                <w:rFonts w:ascii="Arial" w:hAnsi="Arial"/>
                <w:sz w:val="22"/>
                <w:szCs w:val="22"/>
              </w:rPr>
              <w:t>Dibuix Artístic</w:t>
            </w:r>
            <w:r>
              <w:rPr>
                <w:rFonts w:ascii="Arial" w:hAnsi="Arial"/>
                <w:sz w:val="22"/>
                <w:szCs w:val="22"/>
              </w:rPr>
              <w:t xml:space="preserve"> I</w:t>
            </w:r>
          </w:p>
        </w:tc>
        <w:tc>
          <w:tcPr>
            <w:tcW w:w="425" w:type="dxa"/>
            <w:tcBorders>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9"/>
                  <w:enabled/>
                  <w:calcOnExit w:val="0"/>
                  <w:checkBox>
                    <w:sizeAuto/>
                    <w:default w:val="0"/>
                  </w:checkBox>
                </w:ffData>
              </w:fldChar>
            </w:r>
            <w:bookmarkStart w:id="20" w:name="Verifica9"/>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0"/>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tabs>
                <w:tab w:val="left" w:pos="284"/>
              </w:tabs>
              <w:spacing w:after="480"/>
              <w:rPr>
                <w:rFonts w:ascii="Arial" w:hAnsi="Arial"/>
                <w:b/>
                <w:sz w:val="18"/>
              </w:rPr>
            </w:pPr>
            <w:r>
              <w:rPr>
                <w:rFonts w:ascii="Arial" w:hAnsi="Arial"/>
                <w:b/>
                <w:sz w:val="18"/>
              </w:rPr>
              <w:t>M3.2</w:t>
            </w:r>
          </w:p>
        </w:tc>
        <w:tc>
          <w:tcPr>
            <w:tcW w:w="4249" w:type="dxa"/>
            <w:vAlign w:val="center"/>
          </w:tcPr>
          <w:p w:rsidR="00313983" w:rsidRPr="000865C9" w:rsidRDefault="00313983" w:rsidP="004974C6">
            <w:pPr>
              <w:tabs>
                <w:tab w:val="left" w:pos="284"/>
              </w:tabs>
              <w:spacing w:after="480"/>
              <w:rPr>
                <w:rFonts w:ascii="Arial" w:hAnsi="Arial"/>
                <w:sz w:val="22"/>
                <w:szCs w:val="22"/>
              </w:rPr>
            </w:pPr>
            <w:r w:rsidRPr="000865C9">
              <w:rPr>
                <w:rFonts w:ascii="Arial" w:hAnsi="Arial"/>
                <w:sz w:val="22"/>
                <w:szCs w:val="22"/>
              </w:rPr>
              <w:t xml:space="preserve">Dibuix Artístic </w:t>
            </w:r>
            <w:r>
              <w:rPr>
                <w:rFonts w:ascii="Arial" w:hAnsi="Arial"/>
                <w:sz w:val="22"/>
                <w:szCs w:val="22"/>
              </w:rPr>
              <w:t>II</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9"/>
                  <w:enabled/>
                  <w:calcOnExit w:val="0"/>
                  <w:checkBox>
                    <w:sizeAuto/>
                    <w:default w:val="0"/>
                  </w:checkBox>
                </w:ffData>
              </w:fldChar>
            </w:r>
            <w:bookmarkStart w:id="21" w:name="Verifica19"/>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1"/>
          </w:p>
        </w:tc>
      </w:tr>
      <w:tr w:rsidR="00313983" w:rsidTr="00313983">
        <w:trPr>
          <w:trHeight w:hRule="exact" w:val="280"/>
        </w:trPr>
        <w:tc>
          <w:tcPr>
            <w:tcW w:w="728" w:type="dxa"/>
          </w:tcPr>
          <w:p w:rsidR="00313983" w:rsidRDefault="00313983" w:rsidP="004974C6">
            <w:pPr>
              <w:spacing w:after="480"/>
              <w:rPr>
                <w:rFonts w:ascii="Arial" w:hAnsi="Arial"/>
                <w:b/>
                <w:sz w:val="18"/>
              </w:rPr>
            </w:pPr>
            <w:r>
              <w:rPr>
                <w:rFonts w:ascii="Arial" w:hAnsi="Arial"/>
                <w:b/>
                <w:sz w:val="18"/>
              </w:rPr>
              <w:t>M4.1</w:t>
            </w:r>
          </w:p>
        </w:tc>
        <w:tc>
          <w:tcPr>
            <w:tcW w:w="3820"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Color</w:t>
            </w:r>
          </w:p>
        </w:tc>
        <w:tc>
          <w:tcPr>
            <w:tcW w:w="425" w:type="dxa"/>
            <w:tcBorders>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0"/>
                  <w:enabled/>
                  <w:calcOnExit w:val="0"/>
                  <w:checkBox>
                    <w:sizeAuto/>
                    <w:default w:val="0"/>
                  </w:checkBox>
                </w:ffData>
              </w:fldChar>
            </w:r>
            <w:bookmarkStart w:id="22" w:name="Verifica10"/>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2"/>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spacing w:after="480"/>
              <w:rPr>
                <w:rFonts w:ascii="Arial" w:hAnsi="Arial"/>
                <w:b/>
                <w:sz w:val="18"/>
              </w:rPr>
            </w:pPr>
            <w:r>
              <w:rPr>
                <w:rFonts w:ascii="Arial" w:hAnsi="Arial"/>
                <w:b/>
                <w:sz w:val="18"/>
              </w:rPr>
              <w:t>M6.2</w:t>
            </w:r>
          </w:p>
        </w:tc>
        <w:tc>
          <w:tcPr>
            <w:tcW w:w="4249"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Projectes: Art Tèxtil </w:t>
            </w:r>
            <w:r>
              <w:rPr>
                <w:rFonts w:ascii="Arial" w:hAnsi="Arial"/>
                <w:sz w:val="22"/>
                <w:szCs w:val="22"/>
              </w:rPr>
              <w:t>II</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0"/>
                  <w:enabled/>
                  <w:calcOnExit w:val="0"/>
                  <w:checkBox>
                    <w:sizeAuto/>
                    <w:default w:val="0"/>
                  </w:checkBox>
                </w:ffData>
              </w:fldChar>
            </w:r>
            <w:bookmarkStart w:id="23" w:name="Verifica20"/>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3"/>
          </w:p>
        </w:tc>
      </w:tr>
      <w:tr w:rsidR="00313983" w:rsidTr="00313983">
        <w:trPr>
          <w:trHeight w:hRule="exact" w:val="280"/>
        </w:trPr>
        <w:tc>
          <w:tcPr>
            <w:tcW w:w="728" w:type="dxa"/>
          </w:tcPr>
          <w:p w:rsidR="00313983" w:rsidRDefault="00313983" w:rsidP="004974C6">
            <w:pPr>
              <w:spacing w:after="480"/>
              <w:rPr>
                <w:rFonts w:ascii="Arial" w:hAnsi="Arial"/>
                <w:b/>
                <w:sz w:val="18"/>
              </w:rPr>
            </w:pPr>
            <w:r>
              <w:rPr>
                <w:rFonts w:ascii="Arial" w:hAnsi="Arial"/>
                <w:b/>
                <w:sz w:val="18"/>
              </w:rPr>
              <w:t>M5.1</w:t>
            </w:r>
          </w:p>
        </w:tc>
        <w:tc>
          <w:tcPr>
            <w:tcW w:w="3820"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Morfologia Espacial i Volumètrica</w:t>
            </w:r>
          </w:p>
        </w:tc>
        <w:tc>
          <w:tcPr>
            <w:tcW w:w="425" w:type="dxa"/>
            <w:tcBorders>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1"/>
                  <w:enabled/>
                  <w:calcOnExit w:val="0"/>
                  <w:checkBox>
                    <w:sizeAuto/>
                    <w:default w:val="0"/>
                  </w:checkBox>
                </w:ffData>
              </w:fldChar>
            </w:r>
            <w:bookmarkStart w:id="24" w:name="Verifica11"/>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4"/>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spacing w:after="480"/>
              <w:rPr>
                <w:rFonts w:ascii="Arial" w:hAnsi="Arial"/>
                <w:b/>
                <w:sz w:val="18"/>
              </w:rPr>
            </w:pPr>
            <w:r>
              <w:rPr>
                <w:rFonts w:ascii="Arial" w:hAnsi="Arial"/>
                <w:b/>
                <w:sz w:val="18"/>
              </w:rPr>
              <w:t>M7.2</w:t>
            </w:r>
          </w:p>
        </w:tc>
        <w:tc>
          <w:tcPr>
            <w:tcW w:w="4249"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Taller de Materials Tèxtils </w:t>
            </w:r>
            <w:r>
              <w:rPr>
                <w:rFonts w:ascii="Arial" w:hAnsi="Arial"/>
                <w:sz w:val="22"/>
                <w:szCs w:val="22"/>
              </w:rPr>
              <w:t>II</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1"/>
                  <w:enabled/>
                  <w:calcOnExit w:val="0"/>
                  <w:checkBox>
                    <w:sizeAuto/>
                    <w:default w:val="0"/>
                  </w:checkBox>
                </w:ffData>
              </w:fldChar>
            </w:r>
            <w:bookmarkStart w:id="25" w:name="Verifica21"/>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5"/>
          </w:p>
        </w:tc>
      </w:tr>
      <w:tr w:rsidR="00313983" w:rsidTr="00313983">
        <w:trPr>
          <w:trHeight w:hRule="exact" w:val="280"/>
        </w:trPr>
        <w:tc>
          <w:tcPr>
            <w:tcW w:w="728" w:type="dxa"/>
          </w:tcPr>
          <w:p w:rsidR="00313983" w:rsidRDefault="00313983" w:rsidP="004974C6">
            <w:pPr>
              <w:spacing w:after="480"/>
              <w:rPr>
                <w:rFonts w:ascii="Arial" w:hAnsi="Arial"/>
                <w:b/>
                <w:sz w:val="18"/>
              </w:rPr>
            </w:pPr>
            <w:r>
              <w:rPr>
                <w:rFonts w:ascii="Arial" w:hAnsi="Arial"/>
                <w:b/>
                <w:sz w:val="18"/>
              </w:rPr>
              <w:t>M6.1</w:t>
            </w:r>
          </w:p>
        </w:tc>
        <w:tc>
          <w:tcPr>
            <w:tcW w:w="3820"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Projectes: Art Tèxtil </w:t>
            </w:r>
            <w:r>
              <w:rPr>
                <w:rFonts w:ascii="Arial" w:hAnsi="Arial"/>
                <w:sz w:val="22"/>
                <w:szCs w:val="22"/>
              </w:rPr>
              <w:t>I</w:t>
            </w:r>
          </w:p>
        </w:tc>
        <w:tc>
          <w:tcPr>
            <w:tcW w:w="425" w:type="dxa"/>
            <w:tcBorders>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2"/>
                  <w:enabled/>
                  <w:calcOnExit w:val="0"/>
                  <w:checkBox>
                    <w:sizeAuto/>
                    <w:default w:val="0"/>
                  </w:checkBox>
                </w:ffData>
              </w:fldChar>
            </w:r>
            <w:bookmarkStart w:id="26" w:name="Verifica12"/>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6"/>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spacing w:after="480"/>
              <w:rPr>
                <w:rFonts w:ascii="Arial" w:hAnsi="Arial"/>
                <w:b/>
                <w:sz w:val="18"/>
              </w:rPr>
            </w:pPr>
            <w:r>
              <w:rPr>
                <w:rFonts w:ascii="Arial" w:hAnsi="Arial"/>
                <w:b/>
                <w:sz w:val="18"/>
              </w:rPr>
              <w:t>M8.2</w:t>
            </w:r>
          </w:p>
        </w:tc>
        <w:tc>
          <w:tcPr>
            <w:tcW w:w="4249"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Taller de Brodats i Puntes</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2"/>
                  <w:enabled/>
                  <w:calcOnExit w:val="0"/>
                  <w:checkBox>
                    <w:sizeAuto/>
                    <w:default w:val="0"/>
                  </w:checkBox>
                </w:ffData>
              </w:fldChar>
            </w:r>
            <w:bookmarkStart w:id="27" w:name="Verifica22"/>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7"/>
          </w:p>
        </w:tc>
      </w:tr>
      <w:tr w:rsidR="00313983" w:rsidTr="00313983">
        <w:trPr>
          <w:trHeight w:hRule="exact" w:val="280"/>
        </w:trPr>
        <w:tc>
          <w:tcPr>
            <w:tcW w:w="728" w:type="dxa"/>
            <w:tcBorders>
              <w:bottom w:val="nil"/>
            </w:tcBorders>
          </w:tcPr>
          <w:p w:rsidR="00313983" w:rsidRDefault="00313983" w:rsidP="004974C6">
            <w:pPr>
              <w:spacing w:after="480"/>
              <w:rPr>
                <w:rFonts w:ascii="Arial" w:hAnsi="Arial"/>
                <w:b/>
                <w:sz w:val="18"/>
              </w:rPr>
            </w:pPr>
            <w:r>
              <w:rPr>
                <w:rFonts w:ascii="Arial" w:hAnsi="Arial"/>
                <w:b/>
                <w:sz w:val="18"/>
              </w:rPr>
              <w:t>M7.1</w:t>
            </w:r>
          </w:p>
        </w:tc>
        <w:tc>
          <w:tcPr>
            <w:tcW w:w="3820" w:type="dxa"/>
            <w:tcBorders>
              <w:bottom w:val="nil"/>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Taller de Materials Tèxtils </w:t>
            </w:r>
            <w:r>
              <w:rPr>
                <w:rFonts w:ascii="Arial" w:hAnsi="Arial"/>
                <w:sz w:val="22"/>
                <w:szCs w:val="22"/>
              </w:rPr>
              <w:t>I</w:t>
            </w:r>
          </w:p>
        </w:tc>
        <w:tc>
          <w:tcPr>
            <w:tcW w:w="425" w:type="dxa"/>
            <w:tcBorders>
              <w:bottom w:val="nil"/>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3"/>
                  <w:enabled/>
                  <w:calcOnExit w:val="0"/>
                  <w:checkBox>
                    <w:sizeAuto/>
                    <w:default w:val="0"/>
                  </w:checkBox>
                </w:ffData>
              </w:fldChar>
            </w:r>
            <w:bookmarkStart w:id="28" w:name="Verifica13"/>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8"/>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spacing w:after="480"/>
              <w:rPr>
                <w:rFonts w:ascii="Arial" w:hAnsi="Arial"/>
                <w:b/>
                <w:sz w:val="18"/>
              </w:rPr>
            </w:pPr>
            <w:r>
              <w:rPr>
                <w:rFonts w:ascii="Arial" w:hAnsi="Arial"/>
                <w:b/>
                <w:sz w:val="18"/>
              </w:rPr>
              <w:t>M9.2</w:t>
            </w:r>
          </w:p>
        </w:tc>
        <w:tc>
          <w:tcPr>
            <w:tcW w:w="4249"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Taller de Tapissos i Catifes</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3"/>
                  <w:enabled/>
                  <w:calcOnExit w:val="0"/>
                  <w:checkBox>
                    <w:sizeAuto/>
                    <w:default w:val="0"/>
                  </w:checkBox>
                </w:ffData>
              </w:fldChar>
            </w:r>
            <w:bookmarkStart w:id="29" w:name="Verifica23"/>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29"/>
          </w:p>
        </w:tc>
      </w:tr>
      <w:tr w:rsidR="00313983" w:rsidTr="00313983">
        <w:trPr>
          <w:trHeight w:hRule="exact" w:val="280"/>
        </w:trPr>
        <w:tc>
          <w:tcPr>
            <w:tcW w:w="728" w:type="dxa"/>
            <w:tcBorders>
              <w:bottom w:val="single" w:sz="4" w:space="0" w:color="auto"/>
            </w:tcBorders>
          </w:tcPr>
          <w:p w:rsidR="00313983" w:rsidRDefault="00313983" w:rsidP="004974C6">
            <w:pPr>
              <w:spacing w:after="480"/>
              <w:rPr>
                <w:rFonts w:ascii="Arial" w:hAnsi="Arial"/>
                <w:b/>
                <w:sz w:val="18"/>
              </w:rPr>
            </w:pPr>
            <w:r>
              <w:rPr>
                <w:rFonts w:ascii="Arial" w:hAnsi="Arial"/>
                <w:b/>
                <w:sz w:val="18"/>
              </w:rPr>
              <w:t>M10.1</w:t>
            </w:r>
          </w:p>
        </w:tc>
        <w:tc>
          <w:tcPr>
            <w:tcW w:w="3820" w:type="dxa"/>
            <w:tcBorders>
              <w:bottom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Taller de Teixits en Baix Lliç </w:t>
            </w:r>
            <w:r>
              <w:rPr>
                <w:rFonts w:ascii="Arial" w:hAnsi="Arial"/>
                <w:sz w:val="22"/>
                <w:szCs w:val="22"/>
              </w:rPr>
              <w:t>I</w:t>
            </w:r>
          </w:p>
        </w:tc>
        <w:tc>
          <w:tcPr>
            <w:tcW w:w="425" w:type="dxa"/>
            <w:tcBorders>
              <w:bottom w:val="single" w:sz="4" w:space="0" w:color="auto"/>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4"/>
                  <w:enabled/>
                  <w:calcOnExit w:val="0"/>
                  <w:checkBox>
                    <w:sizeAuto/>
                    <w:default w:val="0"/>
                  </w:checkBox>
                </w:ffData>
              </w:fldChar>
            </w:r>
            <w:bookmarkStart w:id="30" w:name="Verifica14"/>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0"/>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tcBorders>
            <w:vAlign w:val="center"/>
          </w:tcPr>
          <w:p w:rsidR="00313983" w:rsidRDefault="00313983" w:rsidP="004974C6">
            <w:pPr>
              <w:spacing w:after="480"/>
              <w:rPr>
                <w:rFonts w:ascii="Arial" w:hAnsi="Arial"/>
                <w:b/>
                <w:sz w:val="18"/>
              </w:rPr>
            </w:pPr>
            <w:r>
              <w:rPr>
                <w:rFonts w:ascii="Arial" w:hAnsi="Arial"/>
                <w:b/>
                <w:sz w:val="18"/>
              </w:rPr>
              <w:t>M10.2</w:t>
            </w:r>
          </w:p>
        </w:tc>
        <w:tc>
          <w:tcPr>
            <w:tcW w:w="4249" w:type="dxa"/>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Taller de Teixits en Baix Lliç </w:t>
            </w:r>
            <w:r>
              <w:rPr>
                <w:rFonts w:ascii="Arial" w:hAnsi="Arial"/>
                <w:sz w:val="22"/>
                <w:szCs w:val="22"/>
              </w:rPr>
              <w:t>II</w:t>
            </w:r>
          </w:p>
        </w:tc>
        <w:tc>
          <w:tcPr>
            <w:tcW w:w="426" w:type="dxa"/>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4"/>
                  <w:enabled/>
                  <w:calcOnExit w:val="0"/>
                  <w:checkBox>
                    <w:sizeAuto/>
                    <w:default w:val="0"/>
                  </w:checkBox>
                </w:ffData>
              </w:fldChar>
            </w:r>
            <w:bookmarkStart w:id="31" w:name="Verifica24"/>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1"/>
          </w:p>
        </w:tc>
      </w:tr>
      <w:tr w:rsidR="00313983" w:rsidTr="00313983">
        <w:trPr>
          <w:trHeight w:hRule="exact" w:val="278"/>
        </w:trPr>
        <w:tc>
          <w:tcPr>
            <w:tcW w:w="728" w:type="dxa"/>
            <w:tcBorders>
              <w:bottom w:val="single" w:sz="4" w:space="0" w:color="auto"/>
            </w:tcBorders>
          </w:tcPr>
          <w:p w:rsidR="00313983" w:rsidRPr="000865C9" w:rsidRDefault="00313983" w:rsidP="004974C6">
            <w:pPr>
              <w:spacing w:after="480"/>
              <w:rPr>
                <w:rFonts w:ascii="Arial" w:hAnsi="Arial"/>
                <w:b/>
                <w:sz w:val="20"/>
                <w:szCs w:val="20"/>
              </w:rPr>
            </w:pPr>
            <w:r w:rsidRPr="000865C9">
              <w:rPr>
                <w:rFonts w:ascii="Arial" w:hAnsi="Arial"/>
                <w:b/>
                <w:sz w:val="20"/>
                <w:szCs w:val="20"/>
              </w:rPr>
              <w:t>M11.1</w:t>
            </w:r>
          </w:p>
        </w:tc>
        <w:tc>
          <w:tcPr>
            <w:tcW w:w="3820" w:type="dxa"/>
            <w:tcBorders>
              <w:bottom w:val="single" w:sz="4" w:space="0" w:color="auto"/>
            </w:tcBorders>
            <w:vAlign w:val="center"/>
          </w:tcPr>
          <w:p w:rsidR="00313983" w:rsidRPr="000865C9" w:rsidRDefault="00313983" w:rsidP="004974C6">
            <w:pPr>
              <w:spacing w:after="480"/>
              <w:rPr>
                <w:rFonts w:ascii="Arial" w:hAnsi="Arial"/>
                <w:sz w:val="20"/>
                <w:szCs w:val="20"/>
              </w:rPr>
            </w:pPr>
            <w:r w:rsidRPr="000865C9">
              <w:rPr>
                <w:rFonts w:ascii="Arial" w:hAnsi="Arial"/>
                <w:sz w:val="20"/>
                <w:szCs w:val="20"/>
              </w:rPr>
              <w:t>Taller d’Estampació i Tintatge de Teles I</w:t>
            </w:r>
          </w:p>
        </w:tc>
        <w:tc>
          <w:tcPr>
            <w:tcW w:w="425" w:type="dxa"/>
            <w:tcBorders>
              <w:bottom w:val="single" w:sz="4" w:space="0" w:color="auto"/>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5"/>
                  <w:enabled/>
                  <w:calcOnExit w:val="0"/>
                  <w:checkBox>
                    <w:sizeAuto/>
                    <w:default w:val="0"/>
                  </w:checkBox>
                </w:ffData>
              </w:fldChar>
            </w:r>
            <w:bookmarkStart w:id="32" w:name="Verifica15"/>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2"/>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left w:val="single" w:sz="4" w:space="0" w:color="auto"/>
              <w:bottom w:val="single" w:sz="4" w:space="0" w:color="auto"/>
            </w:tcBorders>
            <w:vAlign w:val="center"/>
          </w:tcPr>
          <w:p w:rsidR="00313983" w:rsidRDefault="00313983" w:rsidP="004974C6">
            <w:pPr>
              <w:spacing w:after="480"/>
              <w:rPr>
                <w:rFonts w:ascii="Arial" w:hAnsi="Arial"/>
                <w:b/>
                <w:sz w:val="18"/>
              </w:rPr>
            </w:pPr>
            <w:r>
              <w:rPr>
                <w:rFonts w:ascii="Arial" w:hAnsi="Arial"/>
                <w:b/>
                <w:sz w:val="18"/>
              </w:rPr>
              <w:t>M11.2</w:t>
            </w:r>
          </w:p>
        </w:tc>
        <w:tc>
          <w:tcPr>
            <w:tcW w:w="4249" w:type="dxa"/>
            <w:tcBorders>
              <w:bottom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Taller d’Estampació i Tintatge de Teles II</w:t>
            </w:r>
          </w:p>
        </w:tc>
        <w:tc>
          <w:tcPr>
            <w:tcW w:w="426" w:type="dxa"/>
            <w:tcBorders>
              <w:bottom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5"/>
                  <w:enabled/>
                  <w:calcOnExit w:val="0"/>
                  <w:checkBox>
                    <w:sizeAuto/>
                    <w:default w:val="0"/>
                  </w:checkBox>
                </w:ffData>
              </w:fldChar>
            </w:r>
            <w:bookmarkStart w:id="33" w:name="Verifica25"/>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3"/>
          </w:p>
        </w:tc>
      </w:tr>
      <w:tr w:rsidR="00313983" w:rsidTr="00313983">
        <w:trPr>
          <w:trHeight w:hRule="exact" w:val="280"/>
        </w:trPr>
        <w:tc>
          <w:tcPr>
            <w:tcW w:w="728" w:type="dxa"/>
            <w:tcBorders>
              <w:top w:val="single" w:sz="4" w:space="0" w:color="auto"/>
              <w:left w:val="single" w:sz="4" w:space="0" w:color="auto"/>
              <w:bottom w:val="single" w:sz="4" w:space="0" w:color="auto"/>
              <w:right w:val="single" w:sz="4" w:space="0" w:color="auto"/>
            </w:tcBorders>
          </w:tcPr>
          <w:p w:rsidR="00313983" w:rsidRDefault="00313983" w:rsidP="004974C6">
            <w:pPr>
              <w:tabs>
                <w:tab w:val="left" w:pos="284"/>
              </w:tabs>
              <w:spacing w:after="480"/>
              <w:rPr>
                <w:rFonts w:ascii="Arial" w:hAnsi="Arial"/>
                <w:b/>
                <w:sz w:val="18"/>
              </w:rPr>
            </w:pPr>
            <w:r>
              <w:rPr>
                <w:rFonts w:ascii="Arial" w:hAnsi="Arial"/>
                <w:b/>
                <w:sz w:val="18"/>
              </w:rPr>
              <w:t>M12.1</w:t>
            </w:r>
          </w:p>
        </w:tc>
        <w:tc>
          <w:tcPr>
            <w:tcW w:w="3820" w:type="dxa"/>
            <w:tcBorders>
              <w:top w:val="single" w:sz="4" w:space="0" w:color="auto"/>
              <w:left w:val="single" w:sz="4" w:space="0" w:color="auto"/>
              <w:bottom w:val="single" w:sz="4" w:space="0" w:color="auto"/>
              <w:right w:val="single" w:sz="4" w:space="0" w:color="auto"/>
            </w:tcBorders>
            <w:vAlign w:val="center"/>
          </w:tcPr>
          <w:p w:rsidR="00313983" w:rsidRPr="000865C9" w:rsidRDefault="00313983" w:rsidP="004974C6">
            <w:pPr>
              <w:tabs>
                <w:tab w:val="left" w:pos="284"/>
              </w:tabs>
              <w:spacing w:after="480"/>
              <w:rPr>
                <w:rFonts w:ascii="Arial" w:hAnsi="Arial"/>
                <w:sz w:val="22"/>
                <w:szCs w:val="22"/>
              </w:rPr>
            </w:pPr>
            <w:r w:rsidRPr="000865C9">
              <w:rPr>
                <w:rFonts w:ascii="Arial" w:hAnsi="Arial"/>
                <w:sz w:val="22"/>
                <w:szCs w:val="22"/>
              </w:rPr>
              <w:t xml:space="preserve">Taller d’Art Tèxtil </w:t>
            </w:r>
            <w:r>
              <w:rPr>
                <w:rFonts w:ascii="Arial" w:hAnsi="Arial"/>
                <w:sz w:val="22"/>
                <w:szCs w:val="22"/>
              </w:rPr>
              <w:t>I</w:t>
            </w:r>
          </w:p>
        </w:tc>
        <w:tc>
          <w:tcPr>
            <w:tcW w:w="425" w:type="dxa"/>
            <w:tcBorders>
              <w:top w:val="single" w:sz="4" w:space="0" w:color="auto"/>
              <w:left w:val="single" w:sz="4" w:space="0" w:color="auto"/>
              <w:bottom w:val="single" w:sz="4" w:space="0" w:color="auto"/>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16"/>
                  <w:enabled/>
                  <w:calcOnExit w:val="0"/>
                  <w:checkBox>
                    <w:sizeAuto/>
                    <w:default w:val="0"/>
                  </w:checkBox>
                </w:ffData>
              </w:fldChar>
            </w:r>
            <w:bookmarkStart w:id="34" w:name="Verifica16"/>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4"/>
          </w:p>
        </w:tc>
        <w:tc>
          <w:tcPr>
            <w:tcW w:w="183" w:type="dxa"/>
            <w:tcBorders>
              <w:top w:val="nil"/>
              <w:left w:val="single" w:sz="4" w:space="0" w:color="auto"/>
              <w:bottom w:val="nil"/>
              <w:right w:val="single" w:sz="4" w:space="0" w:color="auto"/>
            </w:tcBorders>
            <w:vAlign w:val="center"/>
          </w:tcPr>
          <w:p w:rsidR="00313983" w:rsidRDefault="00313983" w:rsidP="004974C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313983" w:rsidRDefault="00313983" w:rsidP="004974C6">
            <w:pPr>
              <w:spacing w:after="480"/>
              <w:rPr>
                <w:rFonts w:ascii="Arial" w:hAnsi="Arial"/>
                <w:b/>
                <w:sz w:val="18"/>
              </w:rPr>
            </w:pPr>
            <w:r>
              <w:rPr>
                <w:rFonts w:ascii="Arial" w:hAnsi="Arial"/>
                <w:b/>
                <w:sz w:val="18"/>
              </w:rPr>
              <w:t>M12.2</w:t>
            </w:r>
          </w:p>
        </w:tc>
        <w:tc>
          <w:tcPr>
            <w:tcW w:w="4249" w:type="dxa"/>
            <w:tcBorders>
              <w:top w:val="single" w:sz="4" w:space="0" w:color="auto"/>
              <w:left w:val="single" w:sz="4" w:space="0" w:color="auto"/>
              <w:bottom w:val="single" w:sz="4" w:space="0" w:color="auto"/>
              <w:right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 xml:space="preserve">Taller d’Art Tèxtil </w:t>
            </w:r>
            <w:r>
              <w:rPr>
                <w:rFonts w:ascii="Arial" w:hAnsi="Arial"/>
                <w:sz w:val="22"/>
                <w:szCs w:val="22"/>
              </w:rPr>
              <w:t>II</w:t>
            </w:r>
          </w:p>
        </w:tc>
        <w:tc>
          <w:tcPr>
            <w:tcW w:w="426" w:type="dxa"/>
            <w:tcBorders>
              <w:top w:val="single" w:sz="4" w:space="0" w:color="auto"/>
              <w:left w:val="single" w:sz="4" w:space="0" w:color="auto"/>
              <w:bottom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6"/>
                  <w:enabled/>
                  <w:calcOnExit w:val="0"/>
                  <w:checkBox>
                    <w:sizeAuto/>
                    <w:default w:val="0"/>
                  </w:checkBox>
                </w:ffData>
              </w:fldChar>
            </w:r>
            <w:bookmarkStart w:id="35" w:name="Verifica26"/>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5"/>
          </w:p>
        </w:tc>
      </w:tr>
      <w:tr w:rsidR="00313983" w:rsidTr="00313983">
        <w:trPr>
          <w:trHeight w:hRule="exact" w:val="280"/>
        </w:trPr>
        <w:tc>
          <w:tcPr>
            <w:tcW w:w="728" w:type="dxa"/>
            <w:tcBorders>
              <w:top w:val="single" w:sz="4" w:space="0" w:color="auto"/>
              <w:left w:val="nil"/>
              <w:bottom w:val="nil"/>
              <w:right w:val="nil"/>
            </w:tcBorders>
          </w:tcPr>
          <w:p w:rsidR="00313983" w:rsidRDefault="00313983" w:rsidP="004974C6">
            <w:pPr>
              <w:tabs>
                <w:tab w:val="left" w:pos="214"/>
              </w:tabs>
              <w:spacing w:after="480"/>
              <w:rPr>
                <w:rFonts w:ascii="Arial" w:hAnsi="Arial"/>
                <w:b/>
                <w:sz w:val="18"/>
              </w:rPr>
            </w:pPr>
          </w:p>
        </w:tc>
        <w:tc>
          <w:tcPr>
            <w:tcW w:w="3820" w:type="dxa"/>
            <w:tcBorders>
              <w:top w:val="single" w:sz="4" w:space="0" w:color="auto"/>
              <w:left w:val="nil"/>
              <w:bottom w:val="nil"/>
              <w:right w:val="nil"/>
            </w:tcBorders>
            <w:vAlign w:val="center"/>
          </w:tcPr>
          <w:p w:rsidR="00313983" w:rsidRDefault="00313983" w:rsidP="004974C6">
            <w:pPr>
              <w:tabs>
                <w:tab w:val="left" w:pos="214"/>
              </w:tabs>
              <w:spacing w:after="480"/>
              <w:rPr>
                <w:rFonts w:ascii="Arial" w:hAnsi="Arial"/>
              </w:rPr>
            </w:pPr>
          </w:p>
        </w:tc>
        <w:tc>
          <w:tcPr>
            <w:tcW w:w="425" w:type="dxa"/>
            <w:tcBorders>
              <w:top w:val="single" w:sz="4" w:space="0" w:color="auto"/>
              <w:left w:val="nil"/>
              <w:bottom w:val="nil"/>
              <w:right w:val="nil"/>
            </w:tcBorders>
            <w:vAlign w:val="center"/>
          </w:tcPr>
          <w:p w:rsidR="00313983" w:rsidRDefault="00313983" w:rsidP="004974C6">
            <w:pPr>
              <w:spacing w:after="480"/>
              <w:rPr>
                <w:rFonts w:ascii="Arial" w:hAnsi="Arial"/>
              </w:rPr>
            </w:pPr>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top w:val="single" w:sz="4" w:space="0" w:color="auto"/>
              <w:left w:val="single" w:sz="4" w:space="0" w:color="auto"/>
              <w:bottom w:val="nil"/>
              <w:right w:val="single" w:sz="4" w:space="0" w:color="auto"/>
            </w:tcBorders>
            <w:vAlign w:val="center"/>
          </w:tcPr>
          <w:p w:rsidR="00313983" w:rsidRDefault="00313983" w:rsidP="004974C6">
            <w:pPr>
              <w:spacing w:after="480"/>
              <w:rPr>
                <w:rFonts w:ascii="Arial" w:hAnsi="Arial"/>
                <w:b/>
                <w:sz w:val="18"/>
              </w:rPr>
            </w:pPr>
            <w:r>
              <w:rPr>
                <w:rFonts w:ascii="Arial" w:hAnsi="Arial"/>
                <w:b/>
                <w:sz w:val="18"/>
              </w:rPr>
              <w:t>M13.2</w:t>
            </w:r>
          </w:p>
        </w:tc>
        <w:tc>
          <w:tcPr>
            <w:tcW w:w="4249" w:type="dxa"/>
            <w:tcBorders>
              <w:top w:val="single" w:sz="4" w:space="0" w:color="auto"/>
              <w:left w:val="single" w:sz="4" w:space="0" w:color="auto"/>
              <w:bottom w:val="single" w:sz="4" w:space="0" w:color="auto"/>
              <w:right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Formació i Orientació Laboral</w:t>
            </w:r>
          </w:p>
        </w:tc>
        <w:tc>
          <w:tcPr>
            <w:tcW w:w="426" w:type="dxa"/>
            <w:tcBorders>
              <w:top w:val="single" w:sz="4" w:space="0" w:color="auto"/>
              <w:left w:val="single" w:sz="4" w:space="0" w:color="auto"/>
              <w:bottom w:val="nil"/>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7"/>
                  <w:enabled/>
                  <w:calcOnExit w:val="0"/>
                  <w:checkBox>
                    <w:sizeAuto/>
                    <w:default w:val="0"/>
                  </w:checkBox>
                </w:ffData>
              </w:fldChar>
            </w:r>
            <w:bookmarkStart w:id="36" w:name="Verifica27"/>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6"/>
          </w:p>
        </w:tc>
      </w:tr>
      <w:tr w:rsidR="00313983" w:rsidTr="00313983">
        <w:trPr>
          <w:trHeight w:hRule="exact" w:val="280"/>
        </w:trPr>
        <w:tc>
          <w:tcPr>
            <w:tcW w:w="728" w:type="dxa"/>
            <w:tcBorders>
              <w:top w:val="nil"/>
              <w:left w:val="nil"/>
              <w:bottom w:val="nil"/>
              <w:right w:val="nil"/>
            </w:tcBorders>
          </w:tcPr>
          <w:p w:rsidR="00313983" w:rsidRDefault="00313983" w:rsidP="004974C6">
            <w:pPr>
              <w:spacing w:after="480"/>
              <w:rPr>
                <w:rFonts w:ascii="Arial" w:hAnsi="Arial"/>
              </w:rPr>
            </w:pPr>
          </w:p>
        </w:tc>
        <w:tc>
          <w:tcPr>
            <w:tcW w:w="3820" w:type="dxa"/>
            <w:tcBorders>
              <w:top w:val="nil"/>
              <w:left w:val="nil"/>
              <w:bottom w:val="nil"/>
              <w:right w:val="nil"/>
            </w:tcBorders>
            <w:vAlign w:val="center"/>
          </w:tcPr>
          <w:p w:rsidR="00313983" w:rsidRDefault="00313983" w:rsidP="004974C6">
            <w:pPr>
              <w:spacing w:after="480"/>
              <w:rPr>
                <w:rFonts w:ascii="Arial" w:hAnsi="Arial"/>
              </w:rPr>
            </w:pPr>
          </w:p>
          <w:p w:rsidR="00313983" w:rsidRDefault="00313983" w:rsidP="004974C6">
            <w:pPr>
              <w:spacing w:after="480"/>
              <w:rPr>
                <w:rFonts w:ascii="Arial" w:hAnsi="Arial"/>
              </w:rPr>
            </w:pPr>
          </w:p>
          <w:p w:rsidR="00313983" w:rsidRDefault="00313983" w:rsidP="004974C6">
            <w:pPr>
              <w:spacing w:after="480"/>
              <w:rPr>
                <w:rFonts w:ascii="Arial" w:hAnsi="Arial"/>
              </w:rPr>
            </w:pPr>
          </w:p>
        </w:tc>
        <w:tc>
          <w:tcPr>
            <w:tcW w:w="425" w:type="dxa"/>
            <w:tcBorders>
              <w:top w:val="nil"/>
              <w:left w:val="nil"/>
              <w:bottom w:val="nil"/>
              <w:right w:val="nil"/>
            </w:tcBorders>
            <w:vAlign w:val="center"/>
          </w:tcPr>
          <w:p w:rsidR="00313983" w:rsidRDefault="00313983" w:rsidP="004974C6">
            <w:pPr>
              <w:spacing w:after="480"/>
              <w:rPr>
                <w:rFonts w:ascii="Arial" w:hAnsi="Arial"/>
              </w:rPr>
            </w:pPr>
          </w:p>
        </w:tc>
        <w:tc>
          <w:tcPr>
            <w:tcW w:w="183" w:type="dxa"/>
            <w:tcBorders>
              <w:top w:val="nil"/>
              <w:left w:val="nil"/>
              <w:bottom w:val="nil"/>
              <w:right w:val="nil"/>
            </w:tcBorders>
            <w:vAlign w:val="center"/>
          </w:tcPr>
          <w:p w:rsidR="00313983" w:rsidRDefault="00313983" w:rsidP="004974C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313983" w:rsidRDefault="00313983" w:rsidP="004974C6">
            <w:pPr>
              <w:spacing w:after="480"/>
              <w:rPr>
                <w:rFonts w:ascii="Arial" w:hAnsi="Arial"/>
              </w:rPr>
            </w:pPr>
          </w:p>
        </w:tc>
        <w:tc>
          <w:tcPr>
            <w:tcW w:w="4249" w:type="dxa"/>
            <w:tcBorders>
              <w:top w:val="single" w:sz="4" w:space="0" w:color="auto"/>
              <w:left w:val="single" w:sz="4" w:space="0" w:color="auto"/>
              <w:bottom w:val="single" w:sz="4" w:space="0" w:color="auto"/>
              <w:right w:val="single" w:sz="4" w:space="0" w:color="auto"/>
            </w:tcBorders>
            <w:vAlign w:val="center"/>
          </w:tcPr>
          <w:p w:rsidR="00313983" w:rsidRPr="000865C9" w:rsidRDefault="00313983" w:rsidP="004974C6">
            <w:pPr>
              <w:spacing w:after="480"/>
              <w:rPr>
                <w:rFonts w:ascii="Arial" w:hAnsi="Arial"/>
                <w:sz w:val="22"/>
                <w:szCs w:val="22"/>
              </w:rPr>
            </w:pPr>
            <w:r w:rsidRPr="000865C9">
              <w:rPr>
                <w:rFonts w:ascii="Arial" w:hAnsi="Arial"/>
                <w:sz w:val="22"/>
                <w:szCs w:val="22"/>
              </w:rPr>
              <w:t>Formació en Centres de Treball</w:t>
            </w:r>
          </w:p>
        </w:tc>
        <w:tc>
          <w:tcPr>
            <w:tcW w:w="426" w:type="dxa"/>
            <w:tcBorders>
              <w:top w:val="single" w:sz="4" w:space="0" w:color="auto"/>
              <w:left w:val="single" w:sz="4" w:space="0" w:color="auto"/>
              <w:bottom w:val="single" w:sz="4" w:space="0" w:color="auto"/>
              <w:right w:val="single" w:sz="4" w:space="0" w:color="auto"/>
            </w:tcBorders>
            <w:vAlign w:val="center"/>
          </w:tcPr>
          <w:p w:rsidR="00313983" w:rsidRPr="00F21257" w:rsidRDefault="00313983" w:rsidP="004974C6">
            <w:pPr>
              <w:spacing w:after="480"/>
              <w:jc w:val="center"/>
              <w:rPr>
                <w:rFonts w:ascii="Arial" w:hAnsi="Arial"/>
                <w:sz w:val="20"/>
                <w:szCs w:val="20"/>
              </w:rPr>
            </w:pPr>
            <w:r w:rsidRPr="00F21257">
              <w:rPr>
                <w:rFonts w:ascii="Arial" w:hAnsi="Arial"/>
                <w:sz w:val="20"/>
                <w:szCs w:val="20"/>
              </w:rPr>
              <w:fldChar w:fldCharType="begin">
                <w:ffData>
                  <w:name w:val="Verifica28"/>
                  <w:enabled/>
                  <w:calcOnExit w:val="0"/>
                  <w:checkBox>
                    <w:sizeAuto/>
                    <w:default w:val="0"/>
                  </w:checkBox>
                </w:ffData>
              </w:fldChar>
            </w:r>
            <w:bookmarkStart w:id="37" w:name="Verifica28"/>
            <w:r w:rsidRPr="00F21257">
              <w:rPr>
                <w:rFonts w:ascii="Arial" w:hAnsi="Arial"/>
                <w:sz w:val="20"/>
                <w:szCs w:val="20"/>
              </w:rPr>
              <w:instrText xml:space="preserve"> FORMCHECKBOX </w:instrText>
            </w:r>
            <w:r w:rsidR="00E37154">
              <w:rPr>
                <w:rFonts w:ascii="Arial" w:hAnsi="Arial"/>
                <w:sz w:val="20"/>
                <w:szCs w:val="20"/>
              </w:rPr>
            </w:r>
            <w:r w:rsidR="00E37154">
              <w:rPr>
                <w:rFonts w:ascii="Arial" w:hAnsi="Arial"/>
                <w:sz w:val="20"/>
                <w:szCs w:val="20"/>
              </w:rPr>
              <w:fldChar w:fldCharType="separate"/>
            </w:r>
            <w:r w:rsidRPr="00F21257">
              <w:rPr>
                <w:rFonts w:ascii="Arial" w:hAnsi="Arial"/>
                <w:sz w:val="20"/>
                <w:szCs w:val="20"/>
              </w:rPr>
              <w:fldChar w:fldCharType="end"/>
            </w:r>
            <w:bookmarkEnd w:id="37"/>
          </w:p>
        </w:tc>
      </w:tr>
    </w:tbl>
    <w:p w:rsidR="00443C0D" w:rsidRDefault="00443C0D" w:rsidP="00443C0D">
      <w:pPr>
        <w:rPr>
          <w:rFonts w:ascii="Arial" w:hAnsi="Arial"/>
          <w:b/>
          <w:sz w:val="22"/>
        </w:rPr>
      </w:pPr>
    </w:p>
    <w:p w:rsidR="002C1406" w:rsidRDefault="002C1406" w:rsidP="000C6C36">
      <w:pPr>
        <w:spacing w:after="720"/>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E37154">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E37154"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bookmarkStart w:id="38" w:name="_GoBack"/>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bookmarkEnd w:id="38"/>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E37154">
        <w:rPr>
          <w:rFonts w:ascii="Times New Roman" w:hAnsi="Times New Roman"/>
          <w:sz w:val="20"/>
          <w:szCs w:val="20"/>
        </w:rPr>
      </w:r>
      <w:r w:rsidR="00E37154">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E37154">
        <w:rPr>
          <w:rFonts w:ascii="Times New Roman" w:hAnsi="Times New Roman"/>
          <w:sz w:val="20"/>
          <w:szCs w:val="20"/>
        </w:rPr>
      </w:r>
      <w:r w:rsidR="00E37154">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E37154">
        <w:rPr>
          <w:rFonts w:ascii="Times New Roman" w:hAnsi="Times New Roman"/>
          <w:sz w:val="20"/>
          <w:szCs w:val="20"/>
        </w:rPr>
      </w:r>
      <w:r w:rsidR="00E37154">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E37154">
        <w:rPr>
          <w:rFonts w:ascii="Times New Roman" w:hAnsi="Times New Roman"/>
          <w:sz w:val="20"/>
          <w:szCs w:val="20"/>
        </w:rPr>
      </w:r>
      <w:r w:rsidR="00E37154">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E37154">
        <w:rPr>
          <w:sz w:val="20"/>
          <w:szCs w:val="20"/>
        </w:rPr>
      </w:r>
      <w:r w:rsidR="00E37154">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E37154">
        <w:rPr>
          <w:sz w:val="20"/>
          <w:szCs w:val="20"/>
        </w:rPr>
      </w:r>
      <w:r w:rsidR="00E37154">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E37154">
        <w:rPr>
          <w:sz w:val="20"/>
          <w:szCs w:val="20"/>
        </w:rPr>
      </w:r>
      <w:r w:rsidR="00E37154">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E37154">
        <w:rPr>
          <w:sz w:val="20"/>
          <w:szCs w:val="20"/>
        </w:rPr>
      </w:r>
      <w:r w:rsidR="00E37154">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277700" w:rsidRDefault="00277700" w:rsidP="00244997">
      <w:pPr>
        <w:spacing w:before="1080" w:after="240"/>
        <w:sectPr w:rsidR="00277700" w:rsidSect="00015C93">
          <w:headerReference w:type="default" r:id="rId20"/>
          <w:footerReference w:type="default" r:id="rId21"/>
          <w:pgSz w:w="11906" w:h="16838"/>
          <w:pgMar w:top="2522" w:right="1133" w:bottom="1843" w:left="1134" w:header="426" w:footer="417" w:gutter="0"/>
          <w:cols w:space="708"/>
          <w:docGrid w:linePitch="360"/>
        </w:sectPr>
      </w:pPr>
    </w:p>
    <w:p w:rsidR="00277700" w:rsidRPr="002D3145" w:rsidRDefault="00277700" w:rsidP="00277700">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277700" w:rsidRPr="002D3145" w:rsidRDefault="00277700" w:rsidP="00277700">
      <w:pPr>
        <w:ind w:left="-426"/>
        <w:jc w:val="both"/>
        <w:rPr>
          <w:rFonts w:ascii="Verdana" w:eastAsia="Times" w:hAnsi="Verdana"/>
        </w:rPr>
      </w:pPr>
      <w:r w:rsidRPr="002D3145">
        <w:t>L’alumne/a disposa d’un màxim de 4 anys acadèmics per finalitzar el cicle formatiu. S’inclou la formació pràctica en centres de treball i el projecte final.</w:t>
      </w:r>
    </w:p>
    <w:p w:rsidR="00277700" w:rsidRPr="002D3145" w:rsidRDefault="00277700" w:rsidP="00277700">
      <w:pPr>
        <w:ind w:left="-426"/>
        <w:jc w:val="both"/>
      </w:pPr>
      <w:r w:rsidRPr="002D3145">
        <w:t>L’assistència a classe és obligatòria. La manca d’assistència no justificada serà motiu de la qualificació de No Presentat i perd convocatòries.</w:t>
      </w:r>
    </w:p>
    <w:p w:rsidR="00277700" w:rsidRPr="002D3145" w:rsidRDefault="00277700" w:rsidP="00277700">
      <w:pPr>
        <w:spacing w:after="120"/>
        <w:ind w:left="-425"/>
        <w:jc w:val="both"/>
      </w:pPr>
      <w:r w:rsidRPr="002D3145">
        <w:t>Els alumnes que suspenguin un màxim del 25% d’hores programades del curs, hauran de repetir-lo presencialment, llevat dels mòduls aprovats.</w:t>
      </w:r>
    </w:p>
    <w:p w:rsidR="00277700" w:rsidRPr="002D3145" w:rsidRDefault="00277700" w:rsidP="00277700">
      <w:pPr>
        <w:numPr>
          <w:ilvl w:val="0"/>
          <w:numId w:val="10"/>
        </w:numPr>
        <w:tabs>
          <w:tab w:val="num" w:pos="-142"/>
        </w:tabs>
        <w:ind w:hanging="720"/>
        <w:jc w:val="both"/>
        <w:rPr>
          <w:rFonts w:cs="Arial"/>
          <w:b/>
        </w:rPr>
      </w:pPr>
      <w:r w:rsidRPr="002D3145">
        <w:rPr>
          <w:rFonts w:cs="Arial"/>
          <w:b/>
        </w:rPr>
        <w:t>Convocatòries extraordinàries i recuperacions</w:t>
      </w:r>
    </w:p>
    <w:p w:rsidR="00277700" w:rsidRPr="002D3145" w:rsidRDefault="00277700" w:rsidP="00277700">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277700" w:rsidRPr="002D3145" w:rsidRDefault="00277700" w:rsidP="00277700">
      <w:pPr>
        <w:ind w:left="-426"/>
        <w:jc w:val="both"/>
        <w:rPr>
          <w:rFonts w:cs="Arial"/>
        </w:rPr>
      </w:pPr>
      <w:r w:rsidRPr="002D3145">
        <w:rPr>
          <w:rFonts w:cs="Arial"/>
        </w:rPr>
        <w:t>La convocatòries extraordinàries dels mòduls suspesos, seran els mesos de novembre i de maig.</w:t>
      </w:r>
    </w:p>
    <w:p w:rsidR="00277700" w:rsidRPr="002D3145" w:rsidRDefault="00277700" w:rsidP="00277700">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277700" w:rsidRPr="002D3145" w:rsidRDefault="00277700" w:rsidP="00277700">
      <w:pPr>
        <w:numPr>
          <w:ilvl w:val="0"/>
          <w:numId w:val="11"/>
        </w:numPr>
        <w:tabs>
          <w:tab w:val="num" w:pos="-142"/>
        </w:tabs>
        <w:ind w:hanging="720"/>
        <w:jc w:val="both"/>
        <w:rPr>
          <w:b/>
        </w:rPr>
      </w:pPr>
      <w:r w:rsidRPr="002D3145">
        <w:rPr>
          <w:b/>
        </w:rPr>
        <w:t>Projecte final LOE i LOGSE</w:t>
      </w:r>
    </w:p>
    <w:p w:rsidR="00277700" w:rsidRPr="002D3145" w:rsidRDefault="00277700" w:rsidP="00277700">
      <w:pPr>
        <w:ind w:left="-426"/>
        <w:jc w:val="both"/>
      </w:pPr>
      <w:r w:rsidRPr="002D3145">
        <w:t>Per la matriculació del projecte final caldrà haver superat tots els mòduls i la fase de formació pràctica.</w:t>
      </w:r>
    </w:p>
    <w:p w:rsidR="00277700" w:rsidRPr="002D3145" w:rsidRDefault="00277700" w:rsidP="00277700">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277700" w:rsidRPr="002D3145" w:rsidRDefault="00277700" w:rsidP="00277700">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277700" w:rsidRPr="002D3145" w:rsidRDefault="00277700" w:rsidP="00277700">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277700" w:rsidRPr="002D3145" w:rsidRDefault="00277700" w:rsidP="00277700">
      <w:pPr>
        <w:numPr>
          <w:ilvl w:val="0"/>
          <w:numId w:val="11"/>
        </w:numPr>
        <w:ind w:left="-142" w:hanging="284"/>
        <w:jc w:val="both"/>
        <w:rPr>
          <w:b/>
        </w:rPr>
      </w:pPr>
      <w:r w:rsidRPr="002D3145">
        <w:rPr>
          <w:b/>
        </w:rPr>
        <w:t>Baixes i suspensions</w:t>
      </w:r>
    </w:p>
    <w:p w:rsidR="00277700" w:rsidRPr="002D3145" w:rsidRDefault="00277700" w:rsidP="00277700">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277700" w:rsidRPr="002D3145" w:rsidRDefault="00277700" w:rsidP="00277700">
      <w:pPr>
        <w:spacing w:after="120"/>
        <w:ind w:left="-425"/>
        <w:jc w:val="both"/>
      </w:pPr>
      <w:r w:rsidRPr="002D3145">
        <w:t>Quan un alumne/a cursa baixa, el centre no li reserva la plaça pel curs vinent. En el cas que vulgui tornar-se a matricular haurà de tornar a passar per tot el procés d’inscripció.</w:t>
      </w:r>
    </w:p>
    <w:p w:rsidR="00277700" w:rsidRPr="002D3145" w:rsidRDefault="00277700" w:rsidP="00277700">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277700" w:rsidRPr="002D3145" w:rsidRDefault="00277700" w:rsidP="00277700">
      <w:pPr>
        <w:numPr>
          <w:ilvl w:val="0"/>
          <w:numId w:val="11"/>
        </w:numPr>
        <w:tabs>
          <w:tab w:val="num" w:pos="-142"/>
        </w:tabs>
        <w:ind w:hanging="720"/>
        <w:jc w:val="both"/>
        <w:rPr>
          <w:b/>
        </w:rPr>
      </w:pPr>
      <w:r w:rsidRPr="002D3145">
        <w:rPr>
          <w:b/>
        </w:rPr>
        <w:t>Beques</w:t>
      </w:r>
    </w:p>
    <w:p w:rsidR="00277700" w:rsidRPr="002D3145" w:rsidRDefault="00277700" w:rsidP="00277700">
      <w:pPr>
        <w:spacing w:after="120"/>
        <w:ind w:left="-425"/>
        <w:jc w:val="both"/>
      </w:pPr>
      <w:r w:rsidRPr="002D3145">
        <w:t xml:space="preserve">L’alumne/a pot demanar les beques del </w:t>
      </w:r>
      <w:r w:rsidRPr="002D3145">
        <w:rPr>
          <w:i/>
        </w:rPr>
        <w:t>Ministeri d’Educació i Ciència</w:t>
      </w:r>
      <w:r w:rsidRPr="002D3145">
        <w:t xml:space="preserve">. </w:t>
      </w:r>
    </w:p>
    <w:p w:rsidR="00277700" w:rsidRPr="002D3145" w:rsidRDefault="00277700" w:rsidP="00277700">
      <w:pPr>
        <w:numPr>
          <w:ilvl w:val="0"/>
          <w:numId w:val="11"/>
        </w:numPr>
        <w:tabs>
          <w:tab w:val="num" w:pos="-142"/>
        </w:tabs>
        <w:ind w:hanging="720"/>
        <w:jc w:val="both"/>
        <w:rPr>
          <w:b/>
        </w:rPr>
      </w:pPr>
      <w:r w:rsidRPr="002D3145">
        <w:rPr>
          <w:b/>
        </w:rPr>
        <w:t>Convalidacions de mòduls</w:t>
      </w:r>
    </w:p>
    <w:p w:rsidR="00277700" w:rsidRPr="002D3145" w:rsidRDefault="00277700" w:rsidP="00277700">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277700" w:rsidRPr="002D3145" w:rsidRDefault="00277700" w:rsidP="00277700">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443C0D" w:rsidRPr="00244997" w:rsidRDefault="00277700" w:rsidP="00277700">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443C0D" w:rsidRPr="00244997"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277700"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14:anchorId="6BAF359B" wp14:editId="3BA86A0E">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277700">
    <w:pPr>
      <w:pStyle w:val="Capalera"/>
    </w:pPr>
    <w:r>
      <w:rPr>
        <w:noProof/>
        <w:lang w:eastAsia="ca-ES"/>
      </w:rPr>
      <w:drawing>
        <wp:inline distT="0" distB="0" distL="0" distR="0" wp14:anchorId="6ED364C1" wp14:editId="3ECD38AC">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438B7"/>
    <w:rsid w:val="00244997"/>
    <w:rsid w:val="00277700"/>
    <w:rsid w:val="0029118E"/>
    <w:rsid w:val="002C1406"/>
    <w:rsid w:val="00313983"/>
    <w:rsid w:val="00340960"/>
    <w:rsid w:val="00365374"/>
    <w:rsid w:val="003D61DD"/>
    <w:rsid w:val="00421D44"/>
    <w:rsid w:val="00443C0D"/>
    <w:rsid w:val="00457DFD"/>
    <w:rsid w:val="004603C8"/>
    <w:rsid w:val="004917C9"/>
    <w:rsid w:val="004A3503"/>
    <w:rsid w:val="0050406A"/>
    <w:rsid w:val="00525F9B"/>
    <w:rsid w:val="00556814"/>
    <w:rsid w:val="00574B96"/>
    <w:rsid w:val="005C4252"/>
    <w:rsid w:val="006022D0"/>
    <w:rsid w:val="00622832"/>
    <w:rsid w:val="006A5C89"/>
    <w:rsid w:val="006F4CD4"/>
    <w:rsid w:val="007565EC"/>
    <w:rsid w:val="00757779"/>
    <w:rsid w:val="007F1EA5"/>
    <w:rsid w:val="00810BD4"/>
    <w:rsid w:val="0088796B"/>
    <w:rsid w:val="008E3C86"/>
    <w:rsid w:val="009A00C3"/>
    <w:rsid w:val="009C2285"/>
    <w:rsid w:val="00A96F33"/>
    <w:rsid w:val="00AA19FA"/>
    <w:rsid w:val="00AE5D84"/>
    <w:rsid w:val="00B10696"/>
    <w:rsid w:val="00B35307"/>
    <w:rsid w:val="00B66A66"/>
    <w:rsid w:val="00BB7FF4"/>
    <w:rsid w:val="00BC65B9"/>
    <w:rsid w:val="00C01421"/>
    <w:rsid w:val="00C548AE"/>
    <w:rsid w:val="00D23DDE"/>
    <w:rsid w:val="00D90860"/>
    <w:rsid w:val="00DA2B29"/>
    <w:rsid w:val="00E14122"/>
    <w:rsid w:val="00E203D7"/>
    <w:rsid w:val="00E37154"/>
    <w:rsid w:val="00E822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DD28-3C82-4AD8-87ED-1803E0BD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2156</Words>
  <Characters>12294</Characters>
  <Application>Microsoft Office Word</Application>
  <DocSecurity>0</DocSecurity>
  <Lines>102</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14422</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4</cp:revision>
  <cp:lastPrinted>2016-06-23T12:19:00Z</cp:lastPrinted>
  <dcterms:created xsi:type="dcterms:W3CDTF">2016-06-23T08:04:00Z</dcterms:created>
  <dcterms:modified xsi:type="dcterms:W3CDTF">2016-06-23T12:19:00Z</dcterms:modified>
</cp:coreProperties>
</file>